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78" w:rsidRPr="009506B9" w:rsidRDefault="009E76D0" w:rsidP="009506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l-GR"/>
        </w:rPr>
        <w:pict>
          <v:rect id="_x0000_s1026" style="position:absolute;left:0;text-align:left;margin-left:179.75pt;margin-top:-58.05pt;width:69.75pt;height:33.75pt;z-index:251658240" strokecolor="white [3212]"/>
        </w:pict>
      </w:r>
      <w:r w:rsidR="00B54578" w:rsidRPr="009506B9">
        <w:rPr>
          <w:rFonts w:ascii="Arial" w:hAnsi="Arial" w:cs="Arial"/>
          <w:b/>
          <w:bCs/>
          <w:sz w:val="24"/>
          <w:szCs w:val="24"/>
        </w:rPr>
        <w:t>ΑΝΑΡΤΗΤΕΟ ΣΤΟ ΔΙΑΔΙΚΤΥΟ</w:t>
      </w:r>
    </w:p>
    <w:p w:rsidR="00524CA4" w:rsidRPr="009506B9" w:rsidRDefault="00524CA4" w:rsidP="009506B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038" w:type="dxa"/>
        <w:tblLook w:val="01E0"/>
      </w:tblPr>
      <w:tblGrid>
        <w:gridCol w:w="1242"/>
        <w:gridCol w:w="3969"/>
        <w:gridCol w:w="3827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ΣΧΟΛΗ ΕΚΠΑΙΔΕΥΣΕΩΣ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ΤΕΧΝΙΚΩΝ ΤΗΛΕΠΙΚΟΙΝΩΝΙΑΣ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Cs/>
                <w:sz w:val="24"/>
                <w:szCs w:val="24"/>
              </w:rPr>
              <w:t>Πίνακα Αποδεκτών</w:t>
            </w: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4ο ΕΠΙΤΕΛΙΚΟ ΓΡΑΦΕΙΟ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Τήλ. (εσωτ) : 6140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ΚΟΙΝ.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06B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20421" w:rsidRDefault="00170C2A" w:rsidP="00FE5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Φ.</w:t>
            </w:r>
            <w:r w:rsidRPr="009506B9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  <w:r w:rsidR="004A65E8">
              <w:rPr>
                <w:rFonts w:ascii="Arial" w:hAnsi="Arial" w:cs="Arial"/>
                <w:sz w:val="24"/>
                <w:szCs w:val="24"/>
              </w:rPr>
              <w:t>/</w:t>
            </w:r>
            <w:r w:rsidR="00AA350D">
              <w:rPr>
                <w:rFonts w:ascii="Arial" w:hAnsi="Arial" w:cs="Arial"/>
                <w:sz w:val="24"/>
                <w:szCs w:val="24"/>
              </w:rPr>
              <w:t>61/3862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C20421" w:rsidRDefault="00170C2A" w:rsidP="00FE55C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Σ.</w:t>
            </w:r>
            <w:r w:rsidR="00AA350D">
              <w:rPr>
                <w:rFonts w:ascii="Arial" w:hAnsi="Arial" w:cs="Arial"/>
                <w:sz w:val="24"/>
                <w:szCs w:val="24"/>
              </w:rPr>
              <w:t>1107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170C2A" w:rsidRPr="009506B9" w:rsidRDefault="00170C2A" w:rsidP="009506B9">
            <w:pPr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0C2A" w:rsidRPr="00F52C53" w:rsidRDefault="00BD77DE" w:rsidP="00E56E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Πύργος,</w:t>
            </w:r>
            <w:r w:rsidR="00C204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A5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C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350D">
              <w:rPr>
                <w:rFonts w:ascii="Arial" w:hAnsi="Arial" w:cs="Arial"/>
                <w:sz w:val="24"/>
                <w:szCs w:val="24"/>
              </w:rPr>
              <w:t>16</w:t>
            </w:r>
            <w:r w:rsidR="00F47C2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05EFA">
              <w:rPr>
                <w:rFonts w:ascii="Arial" w:hAnsi="Arial" w:cs="Arial"/>
                <w:sz w:val="24"/>
                <w:szCs w:val="24"/>
              </w:rPr>
              <w:t xml:space="preserve">Αυγ </w:t>
            </w:r>
            <w:r w:rsidR="00F52C5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25085C" w:rsidRPr="009506B9" w:rsidRDefault="0025085C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ΘΕΜΑ :</w:t>
            </w:r>
          </w:p>
        </w:tc>
        <w:tc>
          <w:tcPr>
            <w:tcW w:w="7796" w:type="dxa"/>
          </w:tcPr>
          <w:p w:rsidR="00170C2A" w:rsidRPr="009506B9" w:rsidRDefault="00170C2A" w:rsidP="004A65E8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 xml:space="preserve">Διαγωνισμοί – Συμβάσεις </w:t>
            </w:r>
          </w:p>
        </w:tc>
      </w:tr>
    </w:tbl>
    <w:p w:rsidR="00170C2A" w:rsidRPr="009506B9" w:rsidRDefault="00170C2A" w:rsidP="009506B9">
      <w:pPr>
        <w:rPr>
          <w:rFonts w:ascii="Arial" w:hAnsi="Arial" w:cs="Arial"/>
          <w:sz w:val="24"/>
          <w:szCs w:val="24"/>
        </w:rPr>
      </w:pPr>
    </w:p>
    <w:tbl>
      <w:tblPr>
        <w:tblW w:w="9038" w:type="dxa"/>
        <w:tblLook w:val="04A0"/>
      </w:tblPr>
      <w:tblGrid>
        <w:gridCol w:w="1242"/>
        <w:gridCol w:w="7796"/>
      </w:tblGrid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b/>
                <w:sz w:val="24"/>
                <w:szCs w:val="24"/>
              </w:rPr>
              <w:t>ΣΧΕΤ</w:t>
            </w:r>
            <w:r w:rsidRPr="009506B9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:</w:t>
            </w:r>
          </w:p>
        </w:tc>
        <w:tc>
          <w:tcPr>
            <w:tcW w:w="7796" w:type="dxa"/>
          </w:tcPr>
          <w:p w:rsidR="00170C2A" w:rsidRPr="008B1595" w:rsidRDefault="0038182D" w:rsidP="00AA350D">
            <w:pPr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95">
              <w:rPr>
                <w:rFonts w:ascii="Arial" w:hAnsi="Arial" w:cs="Arial"/>
                <w:sz w:val="24"/>
                <w:szCs w:val="24"/>
              </w:rPr>
              <w:t xml:space="preserve">α. </w:t>
            </w:r>
            <w:r w:rsidR="00170C2A" w:rsidRPr="008B1595">
              <w:rPr>
                <w:rFonts w:ascii="Arial" w:hAnsi="Arial" w:cs="Arial"/>
                <w:sz w:val="24"/>
                <w:szCs w:val="24"/>
              </w:rPr>
              <w:t>Ν</w:t>
            </w:r>
            <w:r w:rsidR="00771951" w:rsidRPr="008B1595">
              <w:rPr>
                <w:rFonts w:ascii="Arial" w:hAnsi="Arial" w:cs="Arial"/>
                <w:sz w:val="24"/>
                <w:szCs w:val="24"/>
              </w:rPr>
              <w:t xml:space="preserve">.4412/2016 </w:t>
            </w:r>
            <w:r w:rsidR="001E3972" w:rsidRPr="008B1595">
              <w:rPr>
                <w:rFonts w:ascii="Arial" w:hAnsi="Arial" w:cs="Arial"/>
                <w:sz w:val="24"/>
                <w:szCs w:val="24"/>
              </w:rPr>
              <w:t>«Δημόσιες Συμβάσεις Έ</w:t>
            </w:r>
            <w:r w:rsidR="00170C2A" w:rsidRPr="008B1595">
              <w:rPr>
                <w:rFonts w:ascii="Arial" w:hAnsi="Arial" w:cs="Arial"/>
                <w:sz w:val="24"/>
                <w:szCs w:val="24"/>
              </w:rPr>
              <w:t xml:space="preserve">ργων, Προμηθειών και </w:t>
            </w:r>
            <w:r w:rsidR="00AA350D" w:rsidRPr="008B1595">
              <w:rPr>
                <w:rFonts w:ascii="Arial" w:hAnsi="Arial" w:cs="Arial"/>
                <w:sz w:val="24"/>
                <w:szCs w:val="24"/>
              </w:rPr>
              <w:t>Υπηρεσιών» Απευθείας Ανάθεση Άρθρο 118 του Ν.4412/2016</w:t>
            </w:r>
          </w:p>
        </w:tc>
      </w:tr>
      <w:tr w:rsidR="00170C2A" w:rsidRPr="009506B9" w:rsidTr="004E0D13">
        <w:tc>
          <w:tcPr>
            <w:tcW w:w="1242" w:type="dxa"/>
          </w:tcPr>
          <w:p w:rsidR="00170C2A" w:rsidRPr="009506B9" w:rsidRDefault="00170C2A" w:rsidP="009506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8B1595" w:rsidRDefault="00170C2A" w:rsidP="00712A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95">
              <w:rPr>
                <w:rFonts w:ascii="Arial" w:hAnsi="Arial" w:cs="Arial"/>
                <w:sz w:val="24"/>
                <w:szCs w:val="24"/>
              </w:rPr>
              <w:t>β.</w:t>
            </w:r>
            <w:r w:rsidR="00E2504F" w:rsidRPr="008B1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04F" w:rsidRPr="00405EFA">
              <w:rPr>
                <w:rFonts w:ascii="Arial" w:hAnsi="Arial" w:cs="Arial"/>
                <w:sz w:val="24"/>
                <w:szCs w:val="24"/>
              </w:rPr>
              <w:t>Φ.</w:t>
            </w:r>
            <w:r w:rsidR="008B1595" w:rsidRPr="00405EFA">
              <w:rPr>
                <w:rFonts w:ascii="Arial" w:hAnsi="Arial" w:cs="Arial"/>
                <w:sz w:val="24"/>
                <w:szCs w:val="24"/>
              </w:rPr>
              <w:t xml:space="preserve"> 800/</w:t>
            </w:r>
            <w:r w:rsidR="00405EFA" w:rsidRPr="00405EFA">
              <w:rPr>
                <w:rFonts w:ascii="Arial" w:hAnsi="Arial" w:cs="Arial"/>
                <w:sz w:val="24"/>
                <w:szCs w:val="24"/>
              </w:rPr>
              <w:t>56/3699/ Σ.1069</w:t>
            </w:r>
            <w:r w:rsidR="001E0FE2" w:rsidRPr="00405EFA">
              <w:rPr>
                <w:rFonts w:ascii="Arial" w:hAnsi="Arial" w:cs="Arial"/>
                <w:sz w:val="24"/>
                <w:szCs w:val="24"/>
              </w:rPr>
              <w:t>/</w:t>
            </w:r>
            <w:r w:rsidR="00405EFA" w:rsidRPr="00405EFA">
              <w:rPr>
                <w:rFonts w:ascii="Arial" w:hAnsi="Arial" w:cs="Arial"/>
                <w:sz w:val="24"/>
                <w:szCs w:val="24"/>
              </w:rPr>
              <w:t>03   Αυγ  23</w:t>
            </w:r>
            <w:r w:rsidR="00014DEA" w:rsidRPr="00405EFA">
              <w:rPr>
                <w:rFonts w:ascii="Arial" w:hAnsi="Arial" w:cs="Arial"/>
                <w:sz w:val="24"/>
                <w:szCs w:val="24"/>
              </w:rPr>
              <w:t>/</w:t>
            </w:r>
            <w:r w:rsidR="001E0FE2" w:rsidRPr="00405EFA">
              <w:rPr>
                <w:rFonts w:ascii="Arial" w:hAnsi="Arial" w:cs="Arial"/>
                <w:sz w:val="24"/>
                <w:szCs w:val="24"/>
              </w:rPr>
              <w:t>ΣΕΤΤΗΛ/4</w:t>
            </w:r>
            <w:r w:rsidR="001E0FE2" w:rsidRPr="00405EFA">
              <w:rPr>
                <w:rFonts w:ascii="Arial" w:hAnsi="Arial" w:cs="Arial"/>
                <w:sz w:val="24"/>
                <w:szCs w:val="24"/>
                <w:vertAlign w:val="superscript"/>
              </w:rPr>
              <w:t>ο</w:t>
            </w:r>
            <w:r w:rsidR="00014DEA" w:rsidRPr="00405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FE2" w:rsidRPr="00405EFA">
              <w:rPr>
                <w:rFonts w:ascii="Arial" w:hAnsi="Arial" w:cs="Arial"/>
                <w:sz w:val="24"/>
                <w:szCs w:val="24"/>
              </w:rPr>
              <w:t>ΕΓ</w:t>
            </w:r>
            <w:r w:rsidRPr="008B159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70C2A" w:rsidRPr="0016662D" w:rsidTr="004E0D13">
        <w:tc>
          <w:tcPr>
            <w:tcW w:w="1242" w:type="dxa"/>
          </w:tcPr>
          <w:p w:rsidR="00170C2A" w:rsidRPr="0016662D" w:rsidRDefault="00170C2A" w:rsidP="009506B9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0C2A" w:rsidRPr="0016662D" w:rsidRDefault="00170C2A" w:rsidP="0016662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662D">
              <w:rPr>
                <w:rFonts w:ascii="Arial" w:hAnsi="Arial" w:cs="Arial"/>
                <w:color w:val="000000" w:themeColor="text1"/>
                <w:sz w:val="24"/>
                <w:szCs w:val="24"/>
              </w:rPr>
              <w:t>γ.</w:t>
            </w:r>
            <w:r w:rsidR="001E0FE2" w:rsidRPr="001666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0707" w:rsidRP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Φ.600</w:t>
            </w:r>
            <w:r w:rsidR="00405EFA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.163/67/52245/Σ.1858/4 Αυγ</w:t>
            </w:r>
            <w:r w:rsidR="001E3972" w:rsidRP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23/ΔΙΚΕ (IVMΠ)</w:t>
            </w:r>
            <w:r w:rsid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/4</w:t>
            </w:r>
            <w:r w:rsidR="001E3972" w:rsidRPr="001E397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ο ΕΓ/1</w:t>
            </w:r>
            <w:r w:rsidRPr="002154E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93073B" w:rsidRPr="0016662D" w:rsidRDefault="0093073B" w:rsidP="009506B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E7EC2" w:rsidRPr="009506B9" w:rsidRDefault="00C20421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  <w:jc w:val="center"/>
        <w:rPr>
          <w:b/>
          <w:u w:val="single"/>
        </w:rPr>
      </w:pPr>
      <w:r>
        <w:rPr>
          <w:b/>
          <w:u w:val="single"/>
        </w:rPr>
        <w:t xml:space="preserve"> ΑΝΟΙΚΤΗ ΠΡΟΣΚΛΗΣΗ ΥΠΟΒΟΛΗΣ ΠΡΟΣΦΟΡΩΝ ΣΤΟ ΠΛΑΙΣΙΟ ΤΗΣ ΑΠΕΥ</w:t>
      </w:r>
      <w:r w:rsidR="00E54265">
        <w:rPr>
          <w:b/>
          <w:u w:val="single"/>
        </w:rPr>
        <w:t>Θ</w:t>
      </w:r>
      <w:r>
        <w:rPr>
          <w:b/>
          <w:u w:val="single"/>
        </w:rPr>
        <w:t xml:space="preserve">ΕΙΑΣ ΑΝΑΘΕΣΗΣ ΑΡΘΡΟ 118 Ν.4412/16 </w:t>
      </w:r>
    </w:p>
    <w:p w:rsidR="002E7EC2" w:rsidRPr="009506B9" w:rsidRDefault="002E7EC2" w:rsidP="009506B9">
      <w:pPr>
        <w:pStyle w:val="a4"/>
        <w:tabs>
          <w:tab w:val="clear" w:pos="851"/>
          <w:tab w:val="clear" w:pos="1276"/>
          <w:tab w:val="clear" w:pos="1559"/>
          <w:tab w:val="clear" w:pos="1843"/>
          <w:tab w:val="clear" w:pos="2126"/>
          <w:tab w:val="clear" w:pos="2410"/>
          <w:tab w:val="clear" w:pos="2693"/>
          <w:tab w:val="clear" w:pos="2977"/>
          <w:tab w:val="clear" w:pos="3544"/>
          <w:tab w:val="clear" w:pos="4111"/>
          <w:tab w:val="clear" w:pos="4678"/>
          <w:tab w:val="clear" w:pos="5245"/>
        </w:tabs>
      </w:pPr>
    </w:p>
    <w:p w:rsidR="004D0275" w:rsidRPr="008B1595" w:rsidRDefault="00BC39BB" w:rsidP="00BC39BB">
      <w:p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</w:rPr>
        <w:tab/>
      </w:r>
      <w:r w:rsidR="00D307DE" w:rsidRPr="008B1595">
        <w:rPr>
          <w:rFonts w:ascii="Arial" w:hAnsi="Arial" w:cs="Arial"/>
          <w:sz w:val="24"/>
          <w:szCs w:val="24"/>
        </w:rPr>
        <w:t>Σας γνωρίζουμε</w:t>
      </w:r>
      <w:r w:rsidR="00E20E4D" w:rsidRPr="008B1595">
        <w:rPr>
          <w:rFonts w:ascii="Arial" w:hAnsi="Arial" w:cs="Arial"/>
          <w:sz w:val="24"/>
          <w:szCs w:val="24"/>
        </w:rPr>
        <w:t xml:space="preserve"> σε εκτέλεση του (γ) σχετικού και</w:t>
      </w:r>
      <w:r w:rsidR="00D307DE" w:rsidRPr="008B1595">
        <w:rPr>
          <w:rFonts w:ascii="Arial" w:hAnsi="Arial" w:cs="Arial"/>
          <w:sz w:val="24"/>
          <w:szCs w:val="24"/>
        </w:rPr>
        <w:t xml:space="preserve"> σύμφωνα με τα καθοριζόμενα </w:t>
      </w:r>
      <w:r w:rsidR="00E20E4D" w:rsidRPr="008B1595">
        <w:rPr>
          <w:rFonts w:ascii="Arial" w:hAnsi="Arial" w:cs="Arial"/>
          <w:sz w:val="24"/>
          <w:szCs w:val="24"/>
        </w:rPr>
        <w:t>στο (α) όμοιο</w:t>
      </w:r>
      <w:r w:rsidR="00D307DE" w:rsidRPr="008B1595">
        <w:rPr>
          <w:rFonts w:ascii="Arial" w:hAnsi="Arial" w:cs="Arial"/>
          <w:sz w:val="24"/>
          <w:szCs w:val="24"/>
        </w:rPr>
        <w:t>,</w:t>
      </w:r>
      <w:r w:rsidR="00E20E4D" w:rsidRPr="008B1595">
        <w:rPr>
          <w:rFonts w:ascii="Arial" w:hAnsi="Arial" w:cs="Arial"/>
          <w:sz w:val="24"/>
          <w:szCs w:val="24"/>
        </w:rPr>
        <w:t xml:space="preserve"> </w:t>
      </w:r>
      <w:r w:rsidR="002E7EC2" w:rsidRPr="008B1595">
        <w:rPr>
          <w:rFonts w:ascii="Arial" w:hAnsi="Arial" w:cs="Arial"/>
          <w:sz w:val="24"/>
          <w:szCs w:val="24"/>
        </w:rPr>
        <w:t>ότι</w:t>
      </w:r>
      <w:r w:rsidR="004D0275" w:rsidRPr="008B1595">
        <w:rPr>
          <w:rFonts w:ascii="Arial" w:hAnsi="Arial" w:cs="Arial"/>
          <w:sz w:val="24"/>
          <w:szCs w:val="24"/>
        </w:rPr>
        <w:t xml:space="preserve"> η ΣΕΤΤΗΛ, προτίθεται να προβεί στη διενέργεια </w:t>
      </w:r>
      <w:r w:rsidR="004A65E8" w:rsidRPr="008B1595">
        <w:rPr>
          <w:rFonts w:ascii="Arial" w:hAnsi="Arial" w:cs="Arial"/>
          <w:sz w:val="24"/>
          <w:szCs w:val="24"/>
        </w:rPr>
        <w:t>με απευθείας ανάθεση</w:t>
      </w:r>
      <w:r w:rsidR="00014DEA" w:rsidRPr="008B1595">
        <w:rPr>
          <w:rFonts w:ascii="Arial" w:hAnsi="Arial" w:cs="Arial"/>
          <w:sz w:val="24"/>
          <w:szCs w:val="24"/>
        </w:rPr>
        <w:t>,</w:t>
      </w:r>
      <w:r w:rsidR="00E56E8C" w:rsidRPr="008B1595">
        <w:rPr>
          <w:rFonts w:ascii="Arial" w:hAnsi="Arial" w:cs="Arial"/>
          <w:sz w:val="24"/>
          <w:szCs w:val="24"/>
        </w:rPr>
        <w:t xml:space="preserve"> </w:t>
      </w:r>
      <w:r w:rsidR="004A65E8" w:rsidRPr="008B1595">
        <w:rPr>
          <w:rFonts w:ascii="Arial" w:hAnsi="Arial" w:cs="Arial"/>
          <w:sz w:val="24"/>
          <w:szCs w:val="24"/>
        </w:rPr>
        <w:t xml:space="preserve">άρθρο 118 του Ν.4412/2016 </w:t>
      </w:r>
      <w:r w:rsidR="00E20E4D" w:rsidRPr="008B1595">
        <w:rPr>
          <w:rFonts w:ascii="Arial" w:hAnsi="Arial" w:cs="Arial"/>
          <w:sz w:val="24"/>
          <w:szCs w:val="24"/>
        </w:rPr>
        <w:t>Διαγωνισμού</w:t>
      </w:r>
      <w:r w:rsidR="00014DEA" w:rsidRPr="008B1595">
        <w:rPr>
          <w:rFonts w:ascii="Arial" w:hAnsi="Arial" w:cs="Arial"/>
          <w:sz w:val="24"/>
          <w:szCs w:val="24"/>
        </w:rPr>
        <w:t>,</w:t>
      </w:r>
      <w:r w:rsidR="00E20E4D" w:rsidRPr="008B1595">
        <w:rPr>
          <w:rFonts w:ascii="Arial" w:hAnsi="Arial" w:cs="Arial"/>
          <w:sz w:val="24"/>
          <w:szCs w:val="24"/>
        </w:rPr>
        <w:t xml:space="preserve"> </w:t>
      </w:r>
      <w:r w:rsidR="00C2027B" w:rsidRPr="008B1595">
        <w:rPr>
          <w:rFonts w:ascii="Arial" w:hAnsi="Arial" w:cs="Arial"/>
          <w:sz w:val="24"/>
          <w:szCs w:val="24"/>
        </w:rPr>
        <w:t>για την</w:t>
      </w:r>
      <w:r w:rsidR="00AA350D">
        <w:rPr>
          <w:rFonts w:ascii="Arial" w:hAnsi="Arial" w:cs="Arial"/>
          <w:sz w:val="24"/>
          <w:szCs w:val="24"/>
        </w:rPr>
        <w:t xml:space="preserve"> προμήθεια </w:t>
      </w:r>
      <w:r w:rsidR="00C2027B" w:rsidRPr="008B1595">
        <w:rPr>
          <w:rFonts w:ascii="Arial" w:hAnsi="Arial" w:cs="Arial"/>
          <w:sz w:val="24"/>
          <w:szCs w:val="24"/>
        </w:rPr>
        <w:t xml:space="preserve"> </w:t>
      </w:r>
      <w:r w:rsidR="008B1595" w:rsidRPr="008B1595">
        <w:rPr>
          <w:rFonts w:ascii="Arial" w:eastAsia="SimSun" w:hAnsi="Arial" w:cs="Arial"/>
          <w:b/>
          <w:sz w:val="24"/>
          <w:szCs w:val="24"/>
          <w:lang w:eastAsia="zh-CN"/>
        </w:rPr>
        <w:t>Ειδών Κυλικείου</w:t>
      </w:r>
      <w:r w:rsidR="008B1595" w:rsidRPr="008B1595">
        <w:rPr>
          <w:rFonts w:ascii="Arial" w:hAnsi="Arial" w:cs="Arial"/>
          <w:b/>
          <w:sz w:val="24"/>
          <w:szCs w:val="24"/>
        </w:rPr>
        <w:t xml:space="preserve"> </w:t>
      </w:r>
      <w:r w:rsidR="00405EFA">
        <w:rPr>
          <w:rFonts w:ascii="Arial" w:hAnsi="Arial" w:cs="Arial"/>
          <w:b/>
          <w:sz w:val="24"/>
          <w:szCs w:val="24"/>
        </w:rPr>
        <w:t xml:space="preserve">Σάντουιτς - Γλυκά </w:t>
      </w:r>
      <w:r w:rsidR="00FE55C1" w:rsidRPr="008B1595">
        <w:rPr>
          <w:rFonts w:ascii="Arial" w:eastAsia="SimSun" w:hAnsi="Arial" w:cs="Arial"/>
          <w:sz w:val="24"/>
          <w:szCs w:val="24"/>
          <w:lang w:eastAsia="zh-CN"/>
        </w:rPr>
        <w:t>για τις</w:t>
      </w:r>
      <w:r w:rsidR="00F52C53" w:rsidRPr="008B1595">
        <w:rPr>
          <w:rFonts w:ascii="Arial" w:eastAsia="SimSun" w:hAnsi="Arial" w:cs="Arial"/>
          <w:sz w:val="24"/>
          <w:szCs w:val="24"/>
          <w:lang w:eastAsia="zh-CN"/>
        </w:rPr>
        <w:t xml:space="preserve"> ανάγκες της ΚΨΜ</w:t>
      </w:r>
      <w:r w:rsidR="00FE55C1" w:rsidRPr="008B1595">
        <w:rPr>
          <w:rFonts w:ascii="Arial" w:eastAsia="SimSun" w:hAnsi="Arial" w:cs="Arial"/>
          <w:sz w:val="24"/>
          <w:szCs w:val="24"/>
          <w:lang w:eastAsia="zh-CN"/>
        </w:rPr>
        <w:t xml:space="preserve"> – Συσσιτίου της Σχολής.</w:t>
      </w:r>
    </w:p>
    <w:p w:rsidR="004D0275" w:rsidRPr="009506B9" w:rsidRDefault="004D0275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8B1595" w:rsidRDefault="00170C2A" w:rsidP="009506B9">
      <w:pPr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  <w:t>2.</w:t>
      </w:r>
      <w:r w:rsidRPr="009506B9">
        <w:rPr>
          <w:rFonts w:ascii="Arial" w:hAnsi="Arial" w:cs="Arial"/>
          <w:sz w:val="24"/>
          <w:szCs w:val="24"/>
        </w:rPr>
        <w:tab/>
      </w:r>
      <w:r w:rsidR="00C20421" w:rsidRPr="008B1595">
        <w:rPr>
          <w:rFonts w:ascii="Arial" w:hAnsi="Arial" w:cs="Arial"/>
          <w:sz w:val="24"/>
          <w:szCs w:val="24"/>
          <w:u w:val="single"/>
        </w:rPr>
        <w:t>Καταληκτική ημερομηνία κατάθεσης προσφορών</w:t>
      </w:r>
      <w:r w:rsidR="00C20421" w:rsidRPr="008B1595">
        <w:rPr>
          <w:rFonts w:ascii="Arial" w:hAnsi="Arial" w:cs="Arial"/>
          <w:sz w:val="24"/>
          <w:szCs w:val="24"/>
        </w:rPr>
        <w:t xml:space="preserve"> </w:t>
      </w:r>
      <w:r w:rsidR="00AA350D">
        <w:rPr>
          <w:rFonts w:ascii="Arial" w:hAnsi="Arial" w:cs="Arial"/>
          <w:sz w:val="24"/>
          <w:szCs w:val="24"/>
        </w:rPr>
        <w:t>η</w:t>
      </w:r>
      <w:r w:rsidR="00712AFF" w:rsidRPr="008B1595">
        <w:rPr>
          <w:rFonts w:ascii="Arial" w:hAnsi="Arial" w:cs="Arial"/>
          <w:sz w:val="24"/>
          <w:szCs w:val="24"/>
        </w:rPr>
        <w:t xml:space="preserve"> </w:t>
      </w:r>
      <w:r w:rsidR="00405EFA">
        <w:rPr>
          <w:rFonts w:ascii="Arial" w:hAnsi="Arial" w:cs="Arial"/>
          <w:b/>
          <w:sz w:val="24"/>
          <w:szCs w:val="24"/>
        </w:rPr>
        <w:t>19  Σεπ</w:t>
      </w:r>
      <w:r w:rsidR="008B1595" w:rsidRPr="008B1595">
        <w:rPr>
          <w:rFonts w:ascii="Arial" w:hAnsi="Arial" w:cs="Arial"/>
          <w:b/>
          <w:sz w:val="24"/>
          <w:szCs w:val="24"/>
        </w:rPr>
        <w:t xml:space="preserve"> 23</w:t>
      </w:r>
      <w:r w:rsidR="00AB0AC3" w:rsidRPr="008B1595">
        <w:rPr>
          <w:rFonts w:ascii="Arial" w:hAnsi="Arial" w:cs="Arial"/>
          <w:sz w:val="24"/>
          <w:szCs w:val="24"/>
        </w:rPr>
        <w:t xml:space="preserve">, </w:t>
      </w:r>
      <w:r w:rsidR="00977D45" w:rsidRPr="008B1595">
        <w:rPr>
          <w:rFonts w:ascii="Arial" w:hAnsi="Arial" w:cs="Arial"/>
          <w:sz w:val="24"/>
          <w:szCs w:val="24"/>
        </w:rPr>
        <w:t xml:space="preserve">ημέρα </w:t>
      </w:r>
      <w:r w:rsidR="00F52C53" w:rsidRPr="008B1595">
        <w:rPr>
          <w:rFonts w:ascii="Arial" w:hAnsi="Arial" w:cs="Arial"/>
          <w:b/>
          <w:sz w:val="24"/>
          <w:szCs w:val="24"/>
        </w:rPr>
        <w:t xml:space="preserve"> </w:t>
      </w:r>
      <w:r w:rsidR="00405EFA">
        <w:rPr>
          <w:rFonts w:ascii="Arial" w:hAnsi="Arial" w:cs="Arial"/>
          <w:b/>
          <w:sz w:val="24"/>
          <w:szCs w:val="24"/>
        </w:rPr>
        <w:t>Τρίτη</w:t>
      </w:r>
      <w:r w:rsidR="007B0E02" w:rsidRPr="008B1595">
        <w:rPr>
          <w:rFonts w:ascii="Arial" w:hAnsi="Arial" w:cs="Arial"/>
          <w:b/>
          <w:sz w:val="24"/>
          <w:szCs w:val="24"/>
        </w:rPr>
        <w:t xml:space="preserve"> </w:t>
      </w:r>
      <w:r w:rsidR="00AB0AC3" w:rsidRPr="008B1595">
        <w:rPr>
          <w:rFonts w:ascii="Arial" w:hAnsi="Arial" w:cs="Arial"/>
          <w:b/>
          <w:sz w:val="24"/>
          <w:szCs w:val="24"/>
        </w:rPr>
        <w:t xml:space="preserve"> </w:t>
      </w:r>
      <w:r w:rsidR="00977D45" w:rsidRPr="008B1595">
        <w:rPr>
          <w:rFonts w:ascii="Arial" w:hAnsi="Arial" w:cs="Arial"/>
          <w:b/>
          <w:sz w:val="24"/>
          <w:szCs w:val="24"/>
        </w:rPr>
        <w:t>και ώρα 10:00 πμ</w:t>
      </w:r>
      <w:r w:rsidR="00977D45" w:rsidRPr="008B1595">
        <w:rPr>
          <w:rFonts w:ascii="Arial" w:hAnsi="Arial" w:cs="Arial"/>
          <w:sz w:val="24"/>
          <w:szCs w:val="24"/>
        </w:rPr>
        <w:t xml:space="preserve"> στο Διοικητήριο της Σχολής.</w:t>
      </w:r>
    </w:p>
    <w:p w:rsidR="002E7EC2" w:rsidRPr="008B1595" w:rsidRDefault="002E7EC2" w:rsidP="009506B9">
      <w:pPr>
        <w:jc w:val="both"/>
        <w:rPr>
          <w:rFonts w:ascii="Arial" w:hAnsi="Arial" w:cs="Arial"/>
          <w:sz w:val="24"/>
          <w:szCs w:val="24"/>
        </w:rPr>
      </w:pPr>
    </w:p>
    <w:p w:rsidR="002E7EC2" w:rsidRPr="008B1595" w:rsidRDefault="00170C2A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B1595">
        <w:rPr>
          <w:rFonts w:ascii="Arial" w:eastAsia="SimSun" w:hAnsi="Arial" w:cs="Arial"/>
          <w:sz w:val="24"/>
          <w:szCs w:val="24"/>
          <w:lang w:eastAsia="zh-CN"/>
        </w:rPr>
        <w:tab/>
      </w:r>
      <w:r w:rsidR="002E7EC2" w:rsidRPr="008B1595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8B1595">
        <w:rPr>
          <w:rFonts w:ascii="Arial" w:eastAsia="SimSun" w:hAnsi="Arial" w:cs="Arial"/>
          <w:sz w:val="24"/>
          <w:szCs w:val="24"/>
          <w:lang w:eastAsia="zh-CN"/>
        </w:rPr>
        <w:tab/>
      </w:r>
      <w:r w:rsidR="00775929" w:rsidRPr="008B1595">
        <w:rPr>
          <w:rFonts w:ascii="Arial" w:hAnsi="Arial" w:cs="Arial"/>
          <w:sz w:val="24"/>
          <w:szCs w:val="24"/>
        </w:rPr>
        <w:t>Συνοπτικά στοιχεία επί του διαγωνισμού, όπως παρακάτω:</w:t>
      </w:r>
    </w:p>
    <w:p w:rsidR="00775929" w:rsidRPr="008B1595" w:rsidRDefault="00775929" w:rsidP="009506B9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A5737" w:rsidRPr="008B1595" w:rsidRDefault="002247EF" w:rsidP="00405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   </w:t>
      </w:r>
      <w:r w:rsidR="00EA5737" w:rsidRPr="008B1595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1C0A0A" w:rsidRPr="008B1595">
        <w:rPr>
          <w:rFonts w:ascii="Arial" w:eastAsia="SimSun" w:hAnsi="Arial" w:cs="Arial"/>
          <w:sz w:val="24"/>
          <w:szCs w:val="24"/>
          <w:lang w:eastAsia="zh-CN"/>
        </w:rPr>
        <w:t>α</w:t>
      </w:r>
      <w:r w:rsidR="00C20421" w:rsidRPr="008B1595">
        <w:rPr>
          <w:rFonts w:ascii="Arial" w:eastAsia="SimSun" w:hAnsi="Arial" w:cs="Arial"/>
          <w:sz w:val="24"/>
          <w:szCs w:val="24"/>
          <w:lang w:eastAsia="zh-CN"/>
        </w:rPr>
        <w:t xml:space="preserve">.  </w:t>
      </w:r>
      <w:r w:rsidR="00977D45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Ημερομηνία </w:t>
      </w:r>
      <w:r w:rsidR="00C37EDA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>συμμετ</w:t>
      </w:r>
      <w:r w:rsidR="00EA5737" w:rsidRPr="008B1595">
        <w:rPr>
          <w:rFonts w:ascii="Arial" w:eastAsia="SimSun" w:hAnsi="Arial" w:cs="Arial"/>
          <w:sz w:val="24"/>
          <w:szCs w:val="24"/>
          <w:u w:val="single"/>
          <w:lang w:eastAsia="zh-CN"/>
        </w:rPr>
        <w:t>οχής και αποσφράγισης προσφορών</w:t>
      </w:r>
      <w:r w:rsidR="00AA350D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  <w:r w:rsidR="00AA350D">
        <w:rPr>
          <w:rFonts w:ascii="Arial" w:eastAsia="SimSun" w:hAnsi="Arial" w:cs="Arial"/>
          <w:sz w:val="24"/>
          <w:szCs w:val="24"/>
          <w:lang w:eastAsia="zh-CN"/>
        </w:rPr>
        <w:t xml:space="preserve">η </w:t>
      </w:r>
      <w:r w:rsidR="00405EFA">
        <w:rPr>
          <w:rFonts w:ascii="Arial" w:hAnsi="Arial" w:cs="Arial"/>
          <w:b/>
          <w:sz w:val="24"/>
          <w:szCs w:val="24"/>
        </w:rPr>
        <w:t>19  Σεπ</w:t>
      </w:r>
      <w:r w:rsidR="00405EFA" w:rsidRPr="008B1595">
        <w:rPr>
          <w:rFonts w:ascii="Arial" w:hAnsi="Arial" w:cs="Arial"/>
          <w:b/>
          <w:sz w:val="24"/>
          <w:szCs w:val="24"/>
        </w:rPr>
        <w:t xml:space="preserve"> 23</w:t>
      </w:r>
      <w:r w:rsidR="00405EFA" w:rsidRPr="008B1595">
        <w:rPr>
          <w:rFonts w:ascii="Arial" w:hAnsi="Arial" w:cs="Arial"/>
          <w:sz w:val="24"/>
          <w:szCs w:val="24"/>
        </w:rPr>
        <w:t xml:space="preserve">, ημέρα </w:t>
      </w:r>
      <w:r w:rsidR="00405EFA" w:rsidRPr="008B1595">
        <w:rPr>
          <w:rFonts w:ascii="Arial" w:hAnsi="Arial" w:cs="Arial"/>
          <w:b/>
          <w:sz w:val="24"/>
          <w:szCs w:val="24"/>
        </w:rPr>
        <w:t xml:space="preserve"> </w:t>
      </w:r>
      <w:r w:rsidR="00405EFA">
        <w:rPr>
          <w:rFonts w:ascii="Arial" w:hAnsi="Arial" w:cs="Arial"/>
          <w:b/>
          <w:sz w:val="24"/>
          <w:szCs w:val="24"/>
        </w:rPr>
        <w:t>Τρίτη</w:t>
      </w:r>
      <w:r w:rsidR="00405EFA" w:rsidRPr="008B1595">
        <w:rPr>
          <w:rFonts w:ascii="Arial" w:hAnsi="Arial" w:cs="Arial"/>
          <w:b/>
          <w:sz w:val="24"/>
          <w:szCs w:val="24"/>
        </w:rPr>
        <w:t xml:space="preserve">  και ώρα 10:00 πμ</w:t>
      </w:r>
      <w:r w:rsidR="00405EFA" w:rsidRPr="008B1595">
        <w:rPr>
          <w:rFonts w:ascii="Arial" w:hAnsi="Arial" w:cs="Arial"/>
          <w:sz w:val="24"/>
          <w:szCs w:val="24"/>
        </w:rPr>
        <w:t xml:space="preserve"> στο Διοικητήριο της Σχολής.</w:t>
      </w:r>
      <w:r w:rsidR="00EA5737" w:rsidRPr="008B1595">
        <w:rPr>
          <w:rFonts w:ascii="Arial" w:hAnsi="Arial" w:cs="Arial"/>
          <w:b/>
          <w:bCs/>
          <w:sz w:val="24"/>
          <w:szCs w:val="24"/>
        </w:rPr>
        <w:tab/>
      </w:r>
    </w:p>
    <w:p w:rsidR="004A65E8" w:rsidRDefault="004A65E8" w:rsidP="009506B9">
      <w:pPr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2247EF">
        <w:rPr>
          <w:rFonts w:ascii="Arial" w:hAnsi="Arial" w:cs="Arial"/>
          <w:bCs/>
          <w:sz w:val="24"/>
          <w:szCs w:val="24"/>
        </w:rPr>
        <w:t xml:space="preserve">          </w:t>
      </w:r>
      <w:r w:rsidR="00C20421">
        <w:rPr>
          <w:rFonts w:ascii="Arial" w:hAnsi="Arial" w:cs="Arial"/>
          <w:bCs/>
          <w:sz w:val="24"/>
          <w:szCs w:val="24"/>
        </w:rPr>
        <w:t>β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074311">
        <w:rPr>
          <w:rFonts w:ascii="Arial" w:hAnsi="Arial" w:cs="Arial"/>
          <w:bCs/>
          <w:sz w:val="24"/>
          <w:szCs w:val="24"/>
        </w:rPr>
        <w:t xml:space="preserve">  </w:t>
      </w:r>
      <w:r w:rsidRPr="009506B9">
        <w:rPr>
          <w:rFonts w:ascii="Arial" w:hAnsi="Arial" w:cs="Arial"/>
          <w:bCs/>
          <w:sz w:val="24"/>
          <w:szCs w:val="24"/>
          <w:u w:val="single"/>
        </w:rPr>
        <w:t>Κριτήρια ανάθεσης της σύμβασης</w:t>
      </w:r>
      <w:r w:rsidRPr="009506B9">
        <w:rPr>
          <w:rFonts w:ascii="Arial" w:hAnsi="Arial" w:cs="Arial"/>
          <w:bCs/>
          <w:sz w:val="24"/>
          <w:szCs w:val="24"/>
        </w:rPr>
        <w:t>:</w:t>
      </w:r>
      <w:r w:rsidR="001F6208" w:rsidRPr="009506B9">
        <w:rPr>
          <w:rFonts w:ascii="Arial" w:hAnsi="Arial" w:cs="Arial"/>
          <w:bCs/>
          <w:sz w:val="24"/>
          <w:szCs w:val="24"/>
        </w:rPr>
        <w:t xml:space="preserve"> </w:t>
      </w:r>
      <w:r w:rsidRPr="009506B9">
        <w:rPr>
          <w:rFonts w:ascii="Arial" w:hAnsi="Arial" w:cs="Arial"/>
          <w:bCs/>
          <w:sz w:val="24"/>
          <w:szCs w:val="24"/>
        </w:rPr>
        <w:t>Η πλέον συμφέρουσα από οικονομικής άποψης προσφορά, σύμφωνα με τα καθοριζόμενα στις διατάξεις του Ν.4412/2016.</w:t>
      </w:r>
    </w:p>
    <w:p w:rsidR="00977D45" w:rsidRPr="009506B9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bCs/>
          <w:sz w:val="24"/>
          <w:szCs w:val="24"/>
        </w:rPr>
      </w:pPr>
    </w:p>
    <w:p w:rsidR="003C0441" w:rsidRDefault="00977D45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bCs/>
          <w:sz w:val="24"/>
          <w:szCs w:val="24"/>
        </w:rPr>
        <w:tab/>
      </w:r>
      <w:r w:rsidR="002247EF">
        <w:rPr>
          <w:rFonts w:ascii="Arial" w:hAnsi="Arial" w:cs="Arial"/>
          <w:bCs/>
          <w:sz w:val="24"/>
          <w:szCs w:val="24"/>
        </w:rPr>
        <w:t xml:space="preserve">         </w:t>
      </w:r>
      <w:r w:rsidR="001C0A0A">
        <w:rPr>
          <w:rFonts w:ascii="Arial" w:hAnsi="Arial" w:cs="Arial"/>
          <w:bCs/>
          <w:sz w:val="24"/>
          <w:szCs w:val="24"/>
        </w:rPr>
        <w:t>γ</w:t>
      </w:r>
      <w:r w:rsidRPr="009506B9">
        <w:rPr>
          <w:rFonts w:ascii="Arial" w:hAnsi="Arial" w:cs="Arial"/>
          <w:bCs/>
          <w:sz w:val="24"/>
          <w:szCs w:val="24"/>
        </w:rPr>
        <w:t>.</w:t>
      </w:r>
      <w:r w:rsidR="00074311">
        <w:rPr>
          <w:rFonts w:ascii="Arial" w:hAnsi="Arial" w:cs="Arial"/>
          <w:bCs/>
          <w:sz w:val="24"/>
          <w:szCs w:val="24"/>
        </w:rPr>
        <w:t xml:space="preserve">   </w:t>
      </w:r>
      <w:r w:rsidRPr="009506B9">
        <w:rPr>
          <w:rFonts w:ascii="Arial" w:hAnsi="Arial" w:cs="Arial"/>
          <w:bCs/>
          <w:sz w:val="24"/>
          <w:szCs w:val="24"/>
          <w:u w:val="single"/>
        </w:rPr>
        <w:t>Συνολική εκτιμώμενη αξία:</w:t>
      </w:r>
      <w:r w:rsidR="004212D9" w:rsidRPr="009506B9">
        <w:rPr>
          <w:rFonts w:ascii="Arial" w:hAnsi="Arial" w:cs="Arial"/>
          <w:bCs/>
          <w:sz w:val="24"/>
          <w:szCs w:val="24"/>
        </w:rPr>
        <w:t xml:space="preserve"> Οι ποσότητες των ειδών </w:t>
      </w:r>
      <w:r w:rsidR="00C2027B">
        <w:rPr>
          <w:rFonts w:ascii="Arial" w:hAnsi="Arial" w:cs="Arial"/>
          <w:sz w:val="24"/>
          <w:szCs w:val="24"/>
        </w:rPr>
        <w:t>δε δύναται να υπολογιστούν με ακρίβεια, καθόσον εξαρτώνται από τη δύναμη των οπλιτών και τη ζήτηση των ειδών. Η εκτιμώμενη δαπάνη, χωρίς Φ.Π</w:t>
      </w:r>
      <w:r w:rsidR="008C0707">
        <w:rPr>
          <w:rFonts w:ascii="Arial" w:hAnsi="Arial" w:cs="Arial"/>
          <w:sz w:val="24"/>
          <w:szCs w:val="24"/>
        </w:rPr>
        <w:t>.Α. αν</w:t>
      </w:r>
      <w:r w:rsidR="004A4411">
        <w:rPr>
          <w:rFonts w:ascii="Arial" w:hAnsi="Arial" w:cs="Arial"/>
          <w:sz w:val="24"/>
          <w:szCs w:val="24"/>
        </w:rPr>
        <w:t>έρχεται στο ποσό των</w:t>
      </w:r>
      <w:r w:rsidR="002247EF">
        <w:rPr>
          <w:rFonts w:ascii="Arial" w:hAnsi="Arial" w:cs="Arial"/>
          <w:sz w:val="24"/>
          <w:szCs w:val="24"/>
        </w:rPr>
        <w:t xml:space="preserve"> είκοσι </w:t>
      </w:r>
      <w:r w:rsidR="008B1595">
        <w:rPr>
          <w:rFonts w:ascii="Arial" w:hAnsi="Arial" w:cs="Arial"/>
          <w:sz w:val="24"/>
          <w:szCs w:val="24"/>
        </w:rPr>
        <w:t xml:space="preserve"> </w:t>
      </w:r>
      <w:r w:rsidR="004A4411" w:rsidRPr="00712AFF">
        <w:rPr>
          <w:rFonts w:ascii="Arial" w:hAnsi="Arial" w:cs="Arial"/>
          <w:sz w:val="24"/>
          <w:szCs w:val="24"/>
        </w:rPr>
        <w:t xml:space="preserve"> </w:t>
      </w:r>
      <w:r w:rsidR="00AB0AC3" w:rsidRPr="00712AFF">
        <w:rPr>
          <w:rFonts w:ascii="Arial" w:hAnsi="Arial" w:cs="Arial"/>
          <w:sz w:val="24"/>
          <w:szCs w:val="24"/>
        </w:rPr>
        <w:t xml:space="preserve"> </w:t>
      </w:r>
      <w:r w:rsidR="003C0441" w:rsidRPr="00712AFF">
        <w:rPr>
          <w:rFonts w:ascii="Arial" w:hAnsi="Arial" w:cs="Arial"/>
          <w:sz w:val="24"/>
          <w:szCs w:val="24"/>
        </w:rPr>
        <w:t xml:space="preserve">χιλιάδων </w:t>
      </w:r>
      <w:r w:rsidR="00C2027B" w:rsidRPr="00712AFF">
        <w:rPr>
          <w:rFonts w:ascii="Arial" w:hAnsi="Arial" w:cs="Arial"/>
          <w:sz w:val="24"/>
          <w:szCs w:val="24"/>
        </w:rPr>
        <w:t xml:space="preserve"> </w:t>
      </w:r>
      <w:r w:rsidR="00AA350D" w:rsidRPr="00712AFF">
        <w:rPr>
          <w:rFonts w:ascii="Arial" w:hAnsi="Arial" w:cs="Arial"/>
          <w:sz w:val="24"/>
          <w:szCs w:val="24"/>
        </w:rPr>
        <w:t>ευρώ</w:t>
      </w:r>
      <w:r w:rsidR="00AA350D">
        <w:rPr>
          <w:rFonts w:ascii="Arial" w:hAnsi="Arial" w:cs="Arial"/>
          <w:sz w:val="24"/>
          <w:szCs w:val="24"/>
        </w:rPr>
        <w:t xml:space="preserve"> </w:t>
      </w:r>
      <w:r w:rsidR="00AA350D" w:rsidRPr="00712AFF">
        <w:rPr>
          <w:rFonts w:ascii="Arial" w:hAnsi="Arial" w:cs="Arial"/>
          <w:sz w:val="24"/>
          <w:szCs w:val="24"/>
        </w:rPr>
        <w:t>,</w:t>
      </w:r>
      <w:r w:rsidR="00AA350D">
        <w:rPr>
          <w:rFonts w:ascii="Arial" w:hAnsi="Arial" w:cs="Arial"/>
          <w:sz w:val="24"/>
          <w:szCs w:val="24"/>
        </w:rPr>
        <w:t xml:space="preserve"> </w:t>
      </w:r>
      <w:r w:rsidR="007C3D90">
        <w:rPr>
          <w:rFonts w:ascii="Arial" w:hAnsi="Arial" w:cs="Arial"/>
          <w:sz w:val="24"/>
          <w:szCs w:val="24"/>
        </w:rPr>
        <w:t>(</w:t>
      </w:r>
      <w:r w:rsidR="00405EFA">
        <w:rPr>
          <w:rFonts w:ascii="Arial" w:hAnsi="Arial" w:cs="Arial"/>
          <w:b/>
          <w:sz w:val="24"/>
          <w:szCs w:val="24"/>
        </w:rPr>
        <w:t>20</w:t>
      </w:r>
      <w:r w:rsidR="003D3ADB">
        <w:rPr>
          <w:rFonts w:ascii="Arial" w:hAnsi="Arial" w:cs="Arial"/>
          <w:b/>
          <w:sz w:val="24"/>
          <w:szCs w:val="24"/>
        </w:rPr>
        <w:t>.000,00</w:t>
      </w:r>
      <w:r w:rsidR="00712AFF" w:rsidRPr="00712AFF">
        <w:rPr>
          <w:rFonts w:ascii="Arial" w:hAnsi="Arial" w:cs="Arial"/>
          <w:b/>
          <w:sz w:val="24"/>
          <w:szCs w:val="24"/>
        </w:rPr>
        <w:t xml:space="preserve"> €</w:t>
      </w:r>
      <w:r w:rsidR="007C3D90">
        <w:rPr>
          <w:rFonts w:ascii="Arial" w:hAnsi="Arial" w:cs="Arial"/>
          <w:b/>
          <w:sz w:val="24"/>
          <w:szCs w:val="24"/>
        </w:rPr>
        <w:t>)</w:t>
      </w:r>
      <w:r w:rsidR="00712AFF" w:rsidRPr="00712AFF">
        <w:rPr>
          <w:rFonts w:ascii="Arial" w:hAnsi="Arial" w:cs="Arial"/>
          <w:sz w:val="24"/>
          <w:szCs w:val="24"/>
        </w:rPr>
        <w:t xml:space="preserve"> </w:t>
      </w:r>
      <w:r w:rsidR="00E56E8C" w:rsidRPr="00712AFF">
        <w:rPr>
          <w:rFonts w:ascii="Arial" w:hAnsi="Arial" w:cs="Arial"/>
          <w:sz w:val="24"/>
          <w:szCs w:val="24"/>
        </w:rPr>
        <w:t>περίπου</w:t>
      </w:r>
      <w:r w:rsidR="00014DEA">
        <w:rPr>
          <w:rFonts w:ascii="Arial" w:hAnsi="Arial" w:cs="Arial"/>
          <w:sz w:val="24"/>
          <w:szCs w:val="24"/>
        </w:rPr>
        <w:t>.</w:t>
      </w:r>
    </w:p>
    <w:p w:rsidR="004212D9" w:rsidRPr="009506B9" w:rsidRDefault="00014DEA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47EF" w:rsidRDefault="004212D9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2247EF">
        <w:rPr>
          <w:rFonts w:ascii="Arial" w:hAnsi="Arial" w:cs="Arial"/>
          <w:sz w:val="24"/>
          <w:szCs w:val="24"/>
        </w:rPr>
        <w:t xml:space="preserve">       </w:t>
      </w:r>
      <w:r w:rsidR="001C0A0A">
        <w:rPr>
          <w:rFonts w:ascii="Arial" w:hAnsi="Arial" w:cs="Arial"/>
          <w:sz w:val="24"/>
          <w:szCs w:val="24"/>
        </w:rPr>
        <w:t>δ</w:t>
      </w:r>
      <w:r w:rsidRPr="009506B9">
        <w:rPr>
          <w:rFonts w:ascii="Arial" w:hAnsi="Arial" w:cs="Arial"/>
          <w:sz w:val="24"/>
          <w:szCs w:val="24"/>
        </w:rPr>
        <w:t>.</w:t>
      </w:r>
      <w:r w:rsidR="00074311">
        <w:rPr>
          <w:rFonts w:ascii="Arial" w:hAnsi="Arial" w:cs="Arial"/>
          <w:sz w:val="24"/>
          <w:szCs w:val="24"/>
        </w:rPr>
        <w:t xml:space="preserve">   </w:t>
      </w:r>
      <w:r w:rsidRPr="009506B9">
        <w:rPr>
          <w:rFonts w:ascii="Arial" w:hAnsi="Arial" w:cs="Arial"/>
          <w:sz w:val="24"/>
          <w:szCs w:val="24"/>
          <w:u w:val="single"/>
        </w:rPr>
        <w:t>Είδος διαδικασίας:</w:t>
      </w:r>
      <w:r w:rsidRPr="009506B9">
        <w:rPr>
          <w:rFonts w:ascii="Arial" w:hAnsi="Arial" w:cs="Arial"/>
          <w:sz w:val="24"/>
          <w:szCs w:val="24"/>
        </w:rPr>
        <w:t xml:space="preserve"> </w:t>
      </w:r>
      <w:r w:rsidR="00524CA4">
        <w:rPr>
          <w:rFonts w:ascii="Arial" w:hAnsi="Arial" w:cs="Arial"/>
          <w:sz w:val="24"/>
          <w:szCs w:val="24"/>
        </w:rPr>
        <w:t>Απευθείας ανάθεση άρθρο 118</w:t>
      </w:r>
      <w:r w:rsidR="00524CA4" w:rsidRPr="00AA1665">
        <w:rPr>
          <w:rFonts w:ascii="Arial" w:hAnsi="Arial" w:cs="Arial"/>
          <w:sz w:val="24"/>
          <w:szCs w:val="24"/>
        </w:rPr>
        <w:t xml:space="preserve"> </w:t>
      </w:r>
      <w:r w:rsidR="00524CA4" w:rsidRPr="009F1C73">
        <w:rPr>
          <w:rFonts w:ascii="Arial" w:hAnsi="Arial" w:cs="Arial"/>
          <w:sz w:val="24"/>
          <w:szCs w:val="24"/>
        </w:rPr>
        <w:t>του Ν.4412</w:t>
      </w:r>
      <w:r w:rsidR="00074311">
        <w:rPr>
          <w:rFonts w:ascii="Arial" w:hAnsi="Arial" w:cs="Arial"/>
          <w:sz w:val="24"/>
          <w:szCs w:val="24"/>
        </w:rPr>
        <w:t xml:space="preserve"> </w:t>
      </w:r>
      <w:r w:rsidR="00524CA4" w:rsidRPr="009F1C73">
        <w:rPr>
          <w:rFonts w:ascii="Arial" w:hAnsi="Arial" w:cs="Arial"/>
          <w:sz w:val="24"/>
          <w:szCs w:val="24"/>
        </w:rPr>
        <w:t>/2016</w:t>
      </w:r>
    </w:p>
    <w:p w:rsidR="00A1594B" w:rsidRPr="009506B9" w:rsidRDefault="00014DEA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2247EF">
        <w:rPr>
          <w:rFonts w:ascii="Arial" w:hAnsi="Arial" w:cs="Arial"/>
          <w:sz w:val="24"/>
          <w:szCs w:val="24"/>
        </w:rPr>
        <w:t xml:space="preserve">       </w:t>
      </w:r>
      <w:r w:rsidR="00074311">
        <w:rPr>
          <w:rFonts w:ascii="Arial" w:hAnsi="Arial" w:cs="Arial"/>
          <w:sz w:val="24"/>
          <w:szCs w:val="24"/>
        </w:rPr>
        <w:t>ε.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="002247EF">
        <w:rPr>
          <w:rFonts w:ascii="Arial" w:hAnsi="Arial" w:cs="Arial"/>
          <w:sz w:val="24"/>
          <w:szCs w:val="24"/>
        </w:rPr>
        <w:t xml:space="preserve"> </w:t>
      </w:r>
      <w:r w:rsidRPr="009506B9">
        <w:rPr>
          <w:rFonts w:ascii="Arial" w:hAnsi="Arial" w:cs="Arial"/>
          <w:sz w:val="24"/>
          <w:szCs w:val="24"/>
        </w:rPr>
        <w:t>Δεν απαιτείται η κατάθεση δείγματος.</w:t>
      </w:r>
    </w:p>
    <w:p w:rsidR="00A1594B" w:rsidRPr="009506B9" w:rsidRDefault="00A1594B" w:rsidP="009506B9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</w:p>
    <w:p w:rsidR="00074311" w:rsidRDefault="00A1594B" w:rsidP="00074311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 w:rsidRPr="009506B9">
        <w:rPr>
          <w:rFonts w:ascii="Arial" w:hAnsi="Arial" w:cs="Arial"/>
          <w:sz w:val="24"/>
          <w:szCs w:val="24"/>
        </w:rPr>
        <w:tab/>
      </w:r>
      <w:r w:rsidR="002247EF">
        <w:rPr>
          <w:rFonts w:ascii="Arial" w:hAnsi="Arial" w:cs="Arial"/>
          <w:sz w:val="24"/>
          <w:szCs w:val="24"/>
        </w:rPr>
        <w:t xml:space="preserve">     </w:t>
      </w:r>
      <w:r w:rsidR="00074311">
        <w:rPr>
          <w:rFonts w:ascii="Arial" w:hAnsi="Arial" w:cs="Arial"/>
          <w:sz w:val="24"/>
          <w:szCs w:val="24"/>
        </w:rPr>
        <w:t>στ</w:t>
      </w:r>
      <w:r w:rsidRPr="009506B9">
        <w:rPr>
          <w:rFonts w:ascii="Arial" w:hAnsi="Arial" w:cs="Arial"/>
          <w:sz w:val="24"/>
          <w:szCs w:val="24"/>
        </w:rPr>
        <w:t>.</w:t>
      </w:r>
      <w:r w:rsidR="001F6208" w:rsidRPr="009506B9">
        <w:rPr>
          <w:rFonts w:ascii="Arial" w:hAnsi="Arial" w:cs="Arial"/>
          <w:sz w:val="24"/>
          <w:szCs w:val="24"/>
        </w:rPr>
        <w:tab/>
      </w:r>
      <w:r w:rsidRPr="009506B9">
        <w:rPr>
          <w:rFonts w:ascii="Arial" w:hAnsi="Arial" w:cs="Arial"/>
          <w:sz w:val="24"/>
          <w:szCs w:val="24"/>
          <w:u w:val="single"/>
        </w:rPr>
        <w:t>Διεύθυνση που θα αναθέσει τη σύμβαση:</w:t>
      </w:r>
      <w:r w:rsidRPr="009506B9">
        <w:rPr>
          <w:rFonts w:ascii="Arial" w:hAnsi="Arial" w:cs="Arial"/>
          <w:sz w:val="24"/>
          <w:szCs w:val="24"/>
        </w:rPr>
        <w:t xml:space="preserve"> ΣΕΤΤΗΛ/4</w:t>
      </w:r>
      <w:r w:rsidR="001F6208" w:rsidRPr="009506B9">
        <w:rPr>
          <w:rFonts w:ascii="Arial" w:hAnsi="Arial" w:cs="Arial"/>
          <w:sz w:val="24"/>
          <w:szCs w:val="24"/>
        </w:rPr>
        <w:t>ο</w:t>
      </w:r>
      <w:r w:rsidRPr="009506B9">
        <w:rPr>
          <w:rFonts w:ascii="Arial" w:hAnsi="Arial" w:cs="Arial"/>
          <w:sz w:val="24"/>
          <w:szCs w:val="24"/>
        </w:rPr>
        <w:t xml:space="preserve"> ΕΓ, </w:t>
      </w:r>
      <w:r w:rsidR="00EA5737">
        <w:rPr>
          <w:rFonts w:ascii="Arial" w:hAnsi="Arial" w:cs="Arial"/>
          <w:sz w:val="24"/>
          <w:szCs w:val="24"/>
        </w:rPr>
        <w:t>Στρατόπεδο «ΤΧΗ (ΠΖ) ΚΑΡΑΧΑΛΙΟ</w:t>
      </w:r>
      <w:r w:rsidR="00AA350D">
        <w:rPr>
          <w:rFonts w:ascii="Arial" w:hAnsi="Arial" w:cs="Arial"/>
          <w:sz w:val="24"/>
          <w:szCs w:val="24"/>
        </w:rPr>
        <w:t>Υ</w:t>
      </w:r>
      <w:r w:rsidR="00EA5737">
        <w:rPr>
          <w:rFonts w:ascii="Arial" w:hAnsi="Arial" w:cs="Arial"/>
          <w:sz w:val="24"/>
          <w:szCs w:val="24"/>
        </w:rPr>
        <w:t xml:space="preserve"> ΧΡΗΣΤΟ</w:t>
      </w:r>
      <w:r w:rsidR="00AA350D">
        <w:rPr>
          <w:rFonts w:ascii="Arial" w:hAnsi="Arial" w:cs="Arial"/>
          <w:sz w:val="24"/>
          <w:szCs w:val="24"/>
        </w:rPr>
        <w:t>Υ</w:t>
      </w:r>
      <w:r w:rsidR="002E7EC2" w:rsidRPr="009506B9">
        <w:rPr>
          <w:rFonts w:ascii="Arial" w:hAnsi="Arial" w:cs="Arial"/>
          <w:sz w:val="24"/>
          <w:szCs w:val="24"/>
        </w:rPr>
        <w:t>»</w:t>
      </w:r>
      <w:r w:rsidRPr="009506B9">
        <w:rPr>
          <w:rFonts w:ascii="Arial" w:hAnsi="Arial" w:cs="Arial"/>
          <w:sz w:val="24"/>
          <w:szCs w:val="24"/>
        </w:rPr>
        <w:t>, Πύργος.</w:t>
      </w:r>
    </w:p>
    <w:p w:rsidR="001E46EE" w:rsidRPr="00014DEA" w:rsidRDefault="00AA350D" w:rsidP="00AA350D">
      <w:pPr>
        <w:autoSpaceDE w:val="0"/>
        <w:autoSpaceDN w:val="0"/>
        <w:adjustRightInd w:val="0"/>
        <w:ind w:right="-1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  <w:r w:rsidR="002247EF">
        <w:rPr>
          <w:rFonts w:ascii="Arial" w:hAnsi="Arial" w:cs="Arial"/>
          <w:sz w:val="24"/>
          <w:szCs w:val="24"/>
        </w:rPr>
        <w:t xml:space="preserve"> </w:t>
      </w:r>
      <w:r w:rsidR="00074311">
        <w:rPr>
          <w:rFonts w:ascii="Arial" w:hAnsi="Arial" w:cs="Arial"/>
          <w:sz w:val="24"/>
          <w:szCs w:val="24"/>
        </w:rPr>
        <w:t>ζ</w:t>
      </w:r>
      <w:r w:rsidR="00FD29B1">
        <w:rPr>
          <w:rFonts w:ascii="Arial" w:hAnsi="Arial" w:cs="Arial"/>
          <w:sz w:val="24"/>
          <w:szCs w:val="24"/>
        </w:rPr>
        <w:t xml:space="preserve">. </w:t>
      </w:r>
      <w:r w:rsidR="00524CA4" w:rsidRPr="00C96559">
        <w:rPr>
          <w:rFonts w:ascii="Arial" w:hAnsi="Arial" w:cs="Arial"/>
          <w:sz w:val="24"/>
          <w:szCs w:val="24"/>
        </w:rPr>
        <w:t xml:space="preserve"> </w:t>
      </w:r>
      <w:r w:rsidR="00524CA4" w:rsidRPr="00C96559">
        <w:rPr>
          <w:rFonts w:ascii="Arial" w:hAnsi="Arial" w:cs="Arial"/>
          <w:b/>
          <w:sz w:val="24"/>
          <w:szCs w:val="24"/>
        </w:rPr>
        <w:t>Οι φάκελοι των προσφορών θα υποβληθούν ή αποσταλούν  στην επιτροπή   του Στρατόπεδο «ΤΧΗ (ΠΖ) ΚΑΡΑΧΑΛΙΟΥ ΧΡΗΣΤΟΥ» Έλληνος Στρατιώτη 1</w:t>
      </w:r>
      <w:r w:rsidR="00014DEA">
        <w:rPr>
          <w:rFonts w:ascii="Arial" w:hAnsi="Arial" w:cs="Arial"/>
          <w:b/>
          <w:sz w:val="24"/>
          <w:szCs w:val="24"/>
        </w:rPr>
        <w:t>,</w:t>
      </w:r>
      <w:r w:rsidR="00524CA4" w:rsidRPr="00C96559">
        <w:rPr>
          <w:rFonts w:ascii="Arial" w:hAnsi="Arial" w:cs="Arial"/>
          <w:b/>
          <w:sz w:val="24"/>
          <w:szCs w:val="24"/>
        </w:rPr>
        <w:t xml:space="preserve"> τηλ 26210-25506/7 τηλ. (εσωτ.) 6140 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Email</w:t>
      </w:r>
      <w:r w:rsidR="00524CA4" w:rsidRPr="00C96559">
        <w:rPr>
          <w:rFonts w:ascii="Arial" w:hAnsi="Arial" w:cs="Arial"/>
          <w:b/>
          <w:sz w:val="24"/>
          <w:szCs w:val="24"/>
        </w:rPr>
        <w:t xml:space="preserve">: 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settil</w:t>
      </w:r>
      <w:r w:rsidR="00524CA4" w:rsidRPr="00C96559">
        <w:rPr>
          <w:rFonts w:ascii="Arial" w:hAnsi="Arial" w:cs="Arial"/>
          <w:b/>
          <w:sz w:val="24"/>
          <w:szCs w:val="24"/>
        </w:rPr>
        <w:t>-1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o</w:t>
      </w:r>
      <w:r w:rsidR="00524CA4" w:rsidRPr="00C96559">
        <w:rPr>
          <w:rFonts w:ascii="Arial" w:hAnsi="Arial" w:cs="Arial"/>
          <w:b/>
          <w:sz w:val="24"/>
          <w:szCs w:val="24"/>
        </w:rPr>
        <w:t>-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eg</w:t>
      </w:r>
      <w:r w:rsidR="00524CA4" w:rsidRPr="00C96559">
        <w:rPr>
          <w:rFonts w:ascii="Arial" w:hAnsi="Arial" w:cs="Arial"/>
          <w:b/>
          <w:sz w:val="24"/>
          <w:szCs w:val="24"/>
        </w:rPr>
        <w:t>@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army</w:t>
      </w:r>
      <w:r w:rsidR="00524CA4" w:rsidRPr="00C96559">
        <w:rPr>
          <w:rFonts w:ascii="Arial" w:hAnsi="Arial" w:cs="Arial"/>
          <w:b/>
          <w:sz w:val="24"/>
          <w:szCs w:val="24"/>
        </w:rPr>
        <w:t>.</w:t>
      </w:r>
      <w:r w:rsidR="00524CA4" w:rsidRPr="00C96559">
        <w:rPr>
          <w:rFonts w:ascii="Arial" w:hAnsi="Arial" w:cs="Arial"/>
          <w:b/>
          <w:sz w:val="24"/>
          <w:szCs w:val="24"/>
          <w:lang w:val="en-US"/>
        </w:rPr>
        <w:t>gr</w:t>
      </w:r>
      <w:r w:rsidR="00524CA4" w:rsidRPr="00C96559">
        <w:rPr>
          <w:rFonts w:ascii="Arial" w:hAnsi="Arial" w:cs="Arial"/>
          <w:b/>
          <w:sz w:val="24"/>
          <w:szCs w:val="24"/>
        </w:rPr>
        <w:t>, οπότε θα γίνει το άνοιγμ</w:t>
      </w:r>
      <w:r w:rsidR="005056D4">
        <w:rPr>
          <w:rFonts w:ascii="Arial" w:hAnsi="Arial" w:cs="Arial"/>
          <w:b/>
          <w:sz w:val="24"/>
          <w:szCs w:val="24"/>
        </w:rPr>
        <w:t>α των οικονομικών προσφορών.</w:t>
      </w:r>
    </w:p>
    <w:p w:rsidR="00014DEA" w:rsidRDefault="00014DEA" w:rsidP="00014DEA">
      <w:pPr>
        <w:jc w:val="both"/>
      </w:pPr>
      <w:r>
        <w:rPr>
          <w:rFonts w:ascii="Arial" w:hAnsi="Arial" w:cs="Arial"/>
          <w:sz w:val="24"/>
          <w:szCs w:val="24"/>
        </w:rPr>
        <w:t xml:space="preserve">     </w:t>
      </w:r>
      <w:r w:rsidR="002247EF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η. </w:t>
      </w:r>
      <w:r>
        <w:rPr>
          <w:rFonts w:ascii="Arial" w:hAnsi="Arial" w:cs="Arial"/>
          <w:sz w:val="24"/>
          <w:szCs w:val="24"/>
          <w:u w:val="single"/>
        </w:rPr>
        <w:t xml:space="preserve">Στοιχεία </w:t>
      </w:r>
      <w:r w:rsidR="001E46EE" w:rsidRPr="00014DEA">
        <w:rPr>
          <w:rFonts w:ascii="Arial" w:hAnsi="Arial" w:cs="Arial"/>
          <w:sz w:val="24"/>
          <w:szCs w:val="24"/>
          <w:u w:val="single"/>
        </w:rPr>
        <w:t>επικοινωνίας:</w:t>
      </w:r>
      <w:r>
        <w:rPr>
          <w:rFonts w:ascii="Arial" w:hAnsi="Arial" w:cs="Arial"/>
          <w:sz w:val="24"/>
          <w:szCs w:val="24"/>
        </w:rPr>
        <w:t xml:space="preserve"> </w:t>
      </w:r>
      <w:r w:rsidRPr="00014DEA">
        <w:rPr>
          <w:rFonts w:ascii="Arial" w:hAnsi="Arial" w:cs="Arial"/>
          <w:sz w:val="24"/>
          <w:szCs w:val="24"/>
        </w:rPr>
        <w:t>Χειρισ</w:t>
      </w:r>
      <w:r w:rsidR="00AA350D">
        <w:rPr>
          <w:rFonts w:ascii="Arial" w:hAnsi="Arial" w:cs="Arial"/>
          <w:sz w:val="24"/>
          <w:szCs w:val="24"/>
        </w:rPr>
        <w:t>τής θέματος: ΕΜΘ Αρχιλοχίας (ΕΜ–</w:t>
      </w:r>
      <w:r w:rsidRPr="00014DEA">
        <w:rPr>
          <w:rFonts w:ascii="Arial" w:hAnsi="Arial" w:cs="Arial"/>
          <w:sz w:val="24"/>
          <w:szCs w:val="24"/>
        </w:rPr>
        <w:t xml:space="preserve">ΕΥ) </w:t>
      </w:r>
      <w:r w:rsidR="00E56E8C" w:rsidRPr="00014DEA">
        <w:rPr>
          <w:rFonts w:ascii="Arial" w:hAnsi="Arial" w:cs="Arial"/>
          <w:sz w:val="24"/>
          <w:szCs w:val="24"/>
        </w:rPr>
        <w:t xml:space="preserve">Σίμων </w:t>
      </w:r>
      <w:r w:rsidRPr="00014DEA">
        <w:rPr>
          <w:rFonts w:ascii="Arial" w:hAnsi="Arial" w:cs="Arial"/>
          <w:sz w:val="24"/>
          <w:szCs w:val="24"/>
        </w:rPr>
        <w:t>Μάλλιαρης, Βοηθός 4ο</w:t>
      </w:r>
      <w:r w:rsidR="00AA350D">
        <w:rPr>
          <w:rFonts w:ascii="Arial" w:hAnsi="Arial" w:cs="Arial"/>
          <w:sz w:val="24"/>
          <w:szCs w:val="24"/>
        </w:rPr>
        <w:t>υ</w:t>
      </w:r>
      <w:r w:rsidRPr="00014DEA">
        <w:rPr>
          <w:rFonts w:ascii="Arial" w:hAnsi="Arial" w:cs="Arial"/>
          <w:sz w:val="24"/>
          <w:szCs w:val="24"/>
        </w:rPr>
        <w:t xml:space="preserve"> ΕΓ/ΣΕΤΤΗΛ</w:t>
      </w:r>
      <w:r w:rsidR="0029263C">
        <w:rPr>
          <w:rFonts w:ascii="Arial" w:hAnsi="Arial" w:cs="Arial"/>
          <w:sz w:val="24"/>
          <w:szCs w:val="24"/>
        </w:rPr>
        <w:t xml:space="preserve"> (τηλ. ΟΤΕ:2621025506-7</w:t>
      </w:r>
      <w:r>
        <w:rPr>
          <w:rFonts w:ascii="Arial" w:hAnsi="Arial" w:cs="Arial"/>
          <w:sz w:val="24"/>
          <w:szCs w:val="24"/>
        </w:rPr>
        <w:t>)</w:t>
      </w:r>
      <w:r w:rsidRPr="00014DEA">
        <w:rPr>
          <w:rFonts w:ascii="Arial" w:hAnsi="Arial" w:cs="Arial"/>
          <w:sz w:val="24"/>
          <w:szCs w:val="24"/>
        </w:rPr>
        <w:t xml:space="preserve"> </w:t>
      </w:r>
      <w:r w:rsidR="002247EF">
        <w:rPr>
          <w:rFonts w:ascii="Arial" w:hAnsi="Arial" w:cs="Arial"/>
          <w:sz w:val="24"/>
          <w:szCs w:val="24"/>
        </w:rPr>
        <w:t>,</w:t>
      </w:r>
      <w:r w:rsidRPr="00014DEA">
        <w:rPr>
          <w:rFonts w:ascii="Arial" w:hAnsi="Arial" w:cs="Arial"/>
          <w:sz w:val="24"/>
          <w:szCs w:val="24"/>
          <w:lang w:val="en-US"/>
        </w:rPr>
        <w:t>Email</w:t>
      </w:r>
      <w:r w:rsidRPr="00014DEA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settil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-1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o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-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eg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@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army</w:t>
        </w:r>
        <w:r w:rsidR="00E56E8C" w:rsidRPr="00A04357">
          <w:rPr>
            <w:rStyle w:val="-"/>
            <w:rFonts w:ascii="Arial" w:hAnsi="Arial" w:cs="Arial"/>
            <w:sz w:val="24"/>
            <w:szCs w:val="24"/>
          </w:rPr>
          <w:t>.</w:t>
        </w:r>
        <w:r w:rsidR="00E56E8C" w:rsidRPr="00A04357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="00AA350D">
        <w:t>.</w:t>
      </w:r>
    </w:p>
    <w:p w:rsidR="0055012C" w:rsidRDefault="0055012C" w:rsidP="00014DEA">
      <w:pPr>
        <w:jc w:val="both"/>
        <w:rPr>
          <w:rFonts w:ascii="Arial" w:hAnsi="Arial" w:cs="Arial"/>
          <w:sz w:val="24"/>
          <w:szCs w:val="24"/>
        </w:rPr>
      </w:pPr>
    </w:p>
    <w:p w:rsidR="00405EFA" w:rsidRPr="00405EFA" w:rsidRDefault="00405EFA" w:rsidP="00405EFA"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XSpec="center" w:tblpY="-14"/>
        <w:tblW w:w="11409" w:type="dxa"/>
        <w:tblLook w:val="04A0"/>
      </w:tblPr>
      <w:tblGrid>
        <w:gridCol w:w="6130"/>
        <w:gridCol w:w="1310"/>
        <w:gridCol w:w="3969"/>
      </w:tblGrid>
      <w:tr w:rsidR="00405EFA" w:rsidRPr="00CF5C49" w:rsidTr="00A16842">
        <w:trPr>
          <w:trHeight w:val="224"/>
        </w:trPr>
        <w:tc>
          <w:tcPr>
            <w:tcW w:w="6130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9" w:type="dxa"/>
            <w:gridSpan w:val="2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  <w:r w:rsidRPr="00CF5C49">
              <w:rPr>
                <w:rFonts w:ascii="Arial" w:hAnsi="Arial" w:cs="Arial"/>
                <w:sz w:val="24"/>
                <w:szCs w:val="24"/>
              </w:rPr>
              <w:t xml:space="preserve">Συνταγματάρχης (ΤΧ)  Παρασκευάς Κατσιλίδης </w:t>
            </w:r>
          </w:p>
        </w:tc>
      </w:tr>
      <w:tr w:rsidR="00405EFA" w:rsidRPr="00CF5C49" w:rsidTr="00A16842">
        <w:trPr>
          <w:trHeight w:val="233"/>
        </w:trPr>
        <w:tc>
          <w:tcPr>
            <w:tcW w:w="6130" w:type="dxa"/>
          </w:tcPr>
          <w:p w:rsidR="00405EFA" w:rsidRPr="00CF5C49" w:rsidRDefault="00405EFA" w:rsidP="00A168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Α</w:t>
            </w:r>
            <w:r w:rsidRPr="00CF5C49">
              <w:rPr>
                <w:rFonts w:ascii="Arial" w:hAnsi="Arial" w:cs="Arial"/>
                <w:sz w:val="24"/>
                <w:szCs w:val="24"/>
              </w:rPr>
              <w:t>κριβές Αντίγραφο</w:t>
            </w:r>
          </w:p>
        </w:tc>
        <w:tc>
          <w:tcPr>
            <w:tcW w:w="5279" w:type="dxa"/>
            <w:gridSpan w:val="2"/>
          </w:tcPr>
          <w:p w:rsidR="00405EFA" w:rsidRPr="00CF5C49" w:rsidRDefault="00405EFA" w:rsidP="00A168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C49">
              <w:rPr>
                <w:rFonts w:ascii="Arial" w:hAnsi="Arial" w:cs="Arial"/>
                <w:sz w:val="24"/>
                <w:szCs w:val="24"/>
              </w:rPr>
              <w:t>Διοικητής</w:t>
            </w:r>
          </w:p>
        </w:tc>
      </w:tr>
      <w:tr w:rsidR="00405EFA" w:rsidRPr="00CF5C49" w:rsidTr="00A16842">
        <w:trPr>
          <w:trHeight w:val="220"/>
        </w:trPr>
        <w:tc>
          <w:tcPr>
            <w:tcW w:w="7440" w:type="dxa"/>
            <w:gridSpan w:val="2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EFA" w:rsidRPr="00CF5C49" w:rsidTr="00A16842">
        <w:trPr>
          <w:trHeight w:val="166"/>
        </w:trPr>
        <w:tc>
          <w:tcPr>
            <w:tcW w:w="7440" w:type="dxa"/>
            <w:gridSpan w:val="2"/>
          </w:tcPr>
          <w:p w:rsidR="00405EFA" w:rsidRPr="00CF5C49" w:rsidRDefault="00405EFA" w:rsidP="00A168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Αρχιλοχί</w:t>
            </w:r>
            <w:r w:rsidRPr="0008482D">
              <w:rPr>
                <w:rFonts w:ascii="Arial" w:hAnsi="Arial" w:cs="Arial"/>
                <w:sz w:val="24"/>
                <w:szCs w:val="24"/>
              </w:rPr>
              <w:t xml:space="preserve">ας (ΕΜ – ΕΥ)   Σίμων Μάλλιαρης  </w:t>
            </w:r>
          </w:p>
        </w:tc>
        <w:tc>
          <w:tcPr>
            <w:tcW w:w="3969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EFA" w:rsidRPr="00CF5C49" w:rsidTr="00A16842">
        <w:trPr>
          <w:trHeight w:val="80"/>
        </w:trPr>
        <w:tc>
          <w:tcPr>
            <w:tcW w:w="7440" w:type="dxa"/>
            <w:gridSpan w:val="2"/>
          </w:tcPr>
          <w:p w:rsidR="00405EFA" w:rsidRPr="00CF5C49" w:rsidRDefault="00405EFA" w:rsidP="00A168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5C49">
              <w:rPr>
                <w:rFonts w:ascii="Arial" w:hAnsi="Arial" w:cs="Arial"/>
                <w:sz w:val="24"/>
                <w:szCs w:val="24"/>
              </w:rPr>
              <w:tab/>
            </w:r>
            <w:r w:rsidRPr="00CF5C49">
              <w:rPr>
                <w:rFonts w:ascii="Arial" w:hAnsi="Arial" w:cs="Arial"/>
                <w:sz w:val="24"/>
                <w:szCs w:val="24"/>
              </w:rPr>
              <w:tab/>
              <w:t xml:space="preserve">    Βοηθός 4ου </w:t>
            </w:r>
            <w:r w:rsidRPr="00CF5C4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CF5C49">
              <w:rPr>
                <w:rFonts w:ascii="Arial" w:hAnsi="Arial" w:cs="Arial"/>
                <w:sz w:val="24"/>
                <w:szCs w:val="24"/>
              </w:rPr>
              <w:t>ΕΓ</w:t>
            </w:r>
          </w:p>
        </w:tc>
        <w:tc>
          <w:tcPr>
            <w:tcW w:w="3969" w:type="dxa"/>
          </w:tcPr>
          <w:p w:rsidR="00405EFA" w:rsidRPr="00CF5C49" w:rsidRDefault="00405EFA" w:rsidP="00A16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5EFA" w:rsidRPr="00405EFA" w:rsidRDefault="00405EFA" w:rsidP="00405EFA"/>
    <w:p w:rsidR="00014DEA" w:rsidRPr="00014DEA" w:rsidRDefault="00014DEA" w:rsidP="00014DEA">
      <w:pPr>
        <w:jc w:val="both"/>
        <w:rPr>
          <w:rFonts w:ascii="Arial" w:hAnsi="Arial" w:cs="Arial"/>
          <w:sz w:val="24"/>
          <w:szCs w:val="24"/>
        </w:rPr>
      </w:pPr>
    </w:p>
    <w:p w:rsidR="00AB0AC3" w:rsidRPr="009506B9" w:rsidRDefault="00AB0AC3" w:rsidP="009506B9">
      <w:pPr>
        <w:rPr>
          <w:rFonts w:ascii="Arial" w:hAnsi="Arial" w:cs="Arial"/>
          <w:sz w:val="24"/>
          <w:szCs w:val="24"/>
        </w:rPr>
      </w:pPr>
    </w:p>
    <w:p w:rsidR="008556B9" w:rsidRPr="009506B9" w:rsidRDefault="008556B9" w:rsidP="009506B9">
      <w:pPr>
        <w:jc w:val="both"/>
        <w:rPr>
          <w:rFonts w:ascii="Arial" w:hAnsi="Arial" w:cs="Arial"/>
          <w:sz w:val="24"/>
          <w:szCs w:val="24"/>
        </w:rPr>
      </w:pPr>
    </w:p>
    <w:p w:rsidR="009506B9" w:rsidRDefault="009506B9" w:rsidP="009506B9">
      <w:pPr>
        <w:jc w:val="both"/>
        <w:rPr>
          <w:rFonts w:ascii="Arial" w:hAnsi="Arial" w:cs="Arial"/>
          <w:sz w:val="24"/>
          <w:szCs w:val="24"/>
          <w:u w:val="single"/>
        </w:rPr>
      </w:pPr>
      <w:r w:rsidRPr="009506B9">
        <w:rPr>
          <w:rFonts w:ascii="Arial" w:hAnsi="Arial" w:cs="Arial"/>
          <w:sz w:val="24"/>
          <w:szCs w:val="24"/>
          <w:u w:val="single"/>
        </w:rPr>
        <w:t>ΠΑΡΑΡΤΗΜΑΤΑ</w:t>
      </w:r>
    </w:p>
    <w:p w:rsidR="00405EFA" w:rsidRDefault="00405EFA" w:rsidP="009506B9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28"/>
      </w:tblGrid>
      <w:tr w:rsidR="00405EFA" w:rsidRPr="00405EFA" w:rsidTr="00A16842">
        <w:tc>
          <w:tcPr>
            <w:tcW w:w="675" w:type="dxa"/>
          </w:tcPr>
          <w:p w:rsidR="00405EFA" w:rsidRPr="00405EFA" w:rsidRDefault="00405EFA" w:rsidP="00A1684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05EFA">
              <w:rPr>
                <w:rFonts w:ascii="Arial" w:hAnsi="Arial" w:cs="Arial"/>
                <w:sz w:val="24"/>
                <w:szCs w:val="24"/>
              </w:rPr>
              <w:t>«Α»</w:t>
            </w:r>
          </w:p>
        </w:tc>
        <w:tc>
          <w:tcPr>
            <w:tcW w:w="8329" w:type="dxa"/>
          </w:tcPr>
          <w:p w:rsidR="00405EFA" w:rsidRPr="00405EFA" w:rsidRDefault="00405EFA" w:rsidP="00A1684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05EFA">
              <w:rPr>
                <w:rFonts w:ascii="Arial" w:hAnsi="Arial" w:cs="Arial"/>
                <w:sz w:val="24"/>
                <w:szCs w:val="24"/>
              </w:rPr>
              <w:t>Βασικά Στοιχεία  διαγωνισμού</w:t>
            </w:r>
          </w:p>
        </w:tc>
      </w:tr>
      <w:tr w:rsidR="00405EFA" w:rsidRPr="00405EFA" w:rsidTr="00A16842">
        <w:tc>
          <w:tcPr>
            <w:tcW w:w="675" w:type="dxa"/>
          </w:tcPr>
          <w:p w:rsidR="00405EFA" w:rsidRPr="00405EFA" w:rsidRDefault="00405EFA" w:rsidP="00A1684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05EFA">
              <w:rPr>
                <w:rFonts w:ascii="Arial" w:hAnsi="Arial" w:cs="Arial"/>
                <w:sz w:val="24"/>
                <w:szCs w:val="24"/>
              </w:rPr>
              <w:t>«Β»</w:t>
            </w:r>
          </w:p>
        </w:tc>
        <w:tc>
          <w:tcPr>
            <w:tcW w:w="8329" w:type="dxa"/>
          </w:tcPr>
          <w:p w:rsidR="00405EFA" w:rsidRPr="00405EFA" w:rsidRDefault="00405EFA" w:rsidP="00A1684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05EFA">
              <w:rPr>
                <w:rFonts w:ascii="Arial" w:hAnsi="Arial" w:cs="Arial"/>
                <w:sz w:val="24"/>
                <w:szCs w:val="24"/>
              </w:rPr>
              <w:t xml:space="preserve">Πίνακας    Ειδών  </w:t>
            </w:r>
            <w:r w:rsidRPr="00405EFA">
              <w:rPr>
                <w:rFonts w:ascii="Arial" w:eastAsia="SimSun" w:hAnsi="Arial" w:cs="Arial"/>
                <w:sz w:val="24"/>
                <w:szCs w:val="24"/>
                <w:lang w:eastAsia="zh-CN"/>
              </w:rPr>
              <w:t>Κυλικειου (Γλυκα)</w:t>
            </w:r>
          </w:p>
        </w:tc>
      </w:tr>
      <w:tr w:rsidR="00405EFA" w:rsidRPr="00405EFA" w:rsidTr="00A16842">
        <w:tc>
          <w:tcPr>
            <w:tcW w:w="675" w:type="dxa"/>
          </w:tcPr>
          <w:p w:rsidR="00405EFA" w:rsidRPr="00405EFA" w:rsidRDefault="00405EFA" w:rsidP="00A1684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EFA">
              <w:rPr>
                <w:rFonts w:ascii="Arial" w:hAnsi="Arial" w:cs="Arial"/>
                <w:sz w:val="24"/>
                <w:szCs w:val="24"/>
              </w:rPr>
              <w:t>«Γ»</w:t>
            </w:r>
          </w:p>
        </w:tc>
        <w:tc>
          <w:tcPr>
            <w:tcW w:w="8329" w:type="dxa"/>
          </w:tcPr>
          <w:p w:rsidR="00405EFA" w:rsidRPr="00405EFA" w:rsidRDefault="00405EFA" w:rsidP="00A1684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EFA">
              <w:rPr>
                <w:rFonts w:ascii="Arial" w:hAnsi="Arial" w:cs="Arial"/>
                <w:sz w:val="24"/>
                <w:szCs w:val="24"/>
              </w:rPr>
              <w:t xml:space="preserve">Πίνακας    Ειδών  </w:t>
            </w:r>
            <w:r w:rsidRPr="00405EFA">
              <w:rPr>
                <w:rFonts w:ascii="Arial" w:eastAsia="SimSun" w:hAnsi="Arial" w:cs="Arial"/>
                <w:sz w:val="24"/>
                <w:szCs w:val="24"/>
                <w:lang w:eastAsia="zh-CN"/>
              </w:rPr>
              <w:t>Κυλικειου (Σαντουιτσ)</w:t>
            </w:r>
          </w:p>
        </w:tc>
      </w:tr>
    </w:tbl>
    <w:p w:rsidR="00405EFA" w:rsidRPr="00405EFA" w:rsidRDefault="00405EFA" w:rsidP="00405EFA">
      <w:pPr>
        <w:rPr>
          <w:rFonts w:ascii="Arial" w:hAnsi="Arial" w:cs="Arial"/>
          <w:sz w:val="24"/>
          <w:szCs w:val="24"/>
        </w:rPr>
      </w:pPr>
      <w:r w:rsidRPr="00405EFA">
        <w:rPr>
          <w:rFonts w:ascii="Arial" w:hAnsi="Arial" w:cs="Arial"/>
          <w:sz w:val="24"/>
          <w:szCs w:val="24"/>
        </w:rPr>
        <w:t xml:space="preserve"> «Δ»   Προσχέδιο Σύμβασης </w:t>
      </w:r>
      <w:r w:rsidRPr="00405EFA">
        <w:rPr>
          <w:rFonts w:ascii="Arial" w:eastAsia="SimSun" w:hAnsi="Arial" w:cs="Arial"/>
          <w:sz w:val="24"/>
          <w:szCs w:val="24"/>
          <w:lang w:eastAsia="zh-CN"/>
        </w:rPr>
        <w:t>Κυλικειου (Σαντουιτσ-Γλυκα)</w:t>
      </w:r>
    </w:p>
    <w:p w:rsidR="00405EFA" w:rsidRPr="009246AC" w:rsidRDefault="00405EFA" w:rsidP="00405EFA">
      <w:pPr>
        <w:ind w:right="357"/>
        <w:jc w:val="center"/>
        <w:rPr>
          <w:rFonts w:cs="Arial"/>
          <w:b/>
          <w:u w:val="single"/>
        </w:rPr>
      </w:pPr>
    </w:p>
    <w:p w:rsidR="00B11E40" w:rsidRPr="009506B9" w:rsidRDefault="00B11E40" w:rsidP="009506B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9"/>
      </w:tblGrid>
      <w:tr w:rsidR="009506B9" w:rsidTr="009506B9">
        <w:trPr>
          <w:trHeight w:val="234"/>
        </w:trPr>
        <w:tc>
          <w:tcPr>
            <w:tcW w:w="9219" w:type="dxa"/>
          </w:tcPr>
          <w:p w:rsidR="00EF723F" w:rsidRDefault="00E56E8C" w:rsidP="004A4411">
            <w:pPr>
              <w:rPr>
                <w:rFonts w:ascii="Arial" w:hAnsi="Arial" w:cs="Arial"/>
                <w:sz w:val="24"/>
                <w:szCs w:val="24"/>
              </w:rPr>
            </w:pPr>
            <w:r w:rsidRPr="00712AF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A4411" w:rsidRDefault="004A4411" w:rsidP="004A4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4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6E8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9506B9" w:rsidRDefault="004A4411" w:rsidP="004A4411">
            <w:pPr>
              <w:rPr>
                <w:rFonts w:ascii="Arial" w:hAnsi="Arial" w:cs="Arial"/>
                <w:sz w:val="24"/>
                <w:szCs w:val="24"/>
              </w:rPr>
            </w:pPr>
            <w:r w:rsidRPr="004A44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06B9" w:rsidRPr="009506B9">
              <w:rPr>
                <w:rFonts w:ascii="Arial" w:hAnsi="Arial" w:cs="Arial"/>
                <w:sz w:val="24"/>
                <w:szCs w:val="24"/>
                <w:u w:val="single"/>
              </w:rPr>
              <w:t>ΠΙΝΑΚΑΣ ΑΠΟΔΕΚΤΩΝ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ενέργεια</w:t>
            </w:r>
          </w:p>
          <w:p w:rsidR="00E241DC" w:rsidRDefault="009E76D0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241DC" w:rsidRPr="0045489F">
                <w:rPr>
                  <w:rStyle w:val="-"/>
                  <w:rFonts w:ascii="Arial" w:hAnsi="Arial" w:cs="Arial"/>
                  <w:sz w:val="24"/>
                  <w:szCs w:val="24"/>
                </w:rPr>
                <w:t>Gesdendhs5@army.gr</w:t>
              </w:r>
            </w:hyperlink>
            <w:r w:rsidR="00E241DC">
              <w:rPr>
                <w:rFonts w:ascii="Arial" w:hAnsi="Arial" w:cs="Arial"/>
                <w:sz w:val="24"/>
                <w:szCs w:val="24"/>
              </w:rPr>
              <w:t xml:space="preserve"> για ιστοσελίδα Γ.Ε.Σ.</w:t>
            </w:r>
          </w:p>
        </w:tc>
      </w:tr>
      <w:tr w:rsidR="009506B9" w:rsidTr="009506B9">
        <w:trPr>
          <w:trHeight w:val="70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Εμπορικό κ</w:t>
            </w:r>
            <w:r w:rsidR="002247EF">
              <w:rPr>
                <w:rFonts w:ascii="Arial" w:hAnsi="Arial" w:cs="Arial"/>
                <w:sz w:val="24"/>
                <w:szCs w:val="24"/>
              </w:rPr>
              <w:t>αι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Βιομηχανικό Επιμελητήριο Πύργου</w:t>
            </w:r>
          </w:p>
        </w:tc>
      </w:tr>
      <w:tr w:rsidR="009506B9" w:rsidTr="009506B9">
        <w:trPr>
          <w:trHeight w:val="132"/>
        </w:trPr>
        <w:tc>
          <w:tcPr>
            <w:tcW w:w="9219" w:type="dxa"/>
          </w:tcPr>
          <w:p w:rsidR="00E56E8C" w:rsidRDefault="00E241DC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Εμπορικό κ</w:t>
            </w:r>
            <w:r w:rsidR="002247EF">
              <w:rPr>
                <w:rFonts w:ascii="Arial" w:hAnsi="Arial" w:cs="Arial"/>
                <w:sz w:val="24"/>
                <w:szCs w:val="24"/>
              </w:rPr>
              <w:t>αι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Βιομηχανικό Επιμελητήριο Π</w:t>
            </w:r>
            <w:r>
              <w:rPr>
                <w:rFonts w:ascii="Arial" w:hAnsi="Arial" w:cs="Arial"/>
                <w:sz w:val="24"/>
                <w:szCs w:val="24"/>
              </w:rPr>
              <w:t xml:space="preserve">άτρας </w:t>
            </w:r>
          </w:p>
        </w:tc>
      </w:tr>
      <w:tr w:rsidR="009506B9" w:rsidTr="009506B9">
        <w:trPr>
          <w:trHeight w:val="135"/>
        </w:trPr>
        <w:tc>
          <w:tcPr>
            <w:tcW w:w="9219" w:type="dxa"/>
          </w:tcPr>
          <w:p w:rsidR="009506B9" w:rsidRDefault="009506B9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  <w:u w:val="single"/>
              </w:rPr>
              <w:t>Αποδέκτες για Κοινοποίηση</w:t>
            </w:r>
          </w:p>
        </w:tc>
      </w:tr>
      <w:tr w:rsidR="009506B9" w:rsidTr="009506B9">
        <w:trPr>
          <w:trHeight w:val="247"/>
        </w:trPr>
        <w:tc>
          <w:tcPr>
            <w:tcW w:w="9219" w:type="dxa"/>
          </w:tcPr>
          <w:p w:rsidR="009506B9" w:rsidRDefault="00E46E6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ΑΣΔΥΣ/ΔΕΜ-ΔΟΙ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Default="00E46E6A" w:rsidP="00950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ΔΙΚΕ(ΙV ΜΠ)/4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</w:t>
            </w:r>
          </w:p>
        </w:tc>
      </w:tr>
      <w:tr w:rsidR="009506B9" w:rsidTr="009506B9">
        <w:trPr>
          <w:trHeight w:val="234"/>
        </w:trPr>
        <w:tc>
          <w:tcPr>
            <w:tcW w:w="9219" w:type="dxa"/>
          </w:tcPr>
          <w:p w:rsidR="009506B9" w:rsidRPr="009506B9" w:rsidRDefault="00E46E6A" w:rsidP="00E56E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6B9">
              <w:rPr>
                <w:rFonts w:ascii="Arial" w:hAnsi="Arial" w:cs="Arial"/>
                <w:sz w:val="24"/>
                <w:szCs w:val="24"/>
              </w:rPr>
              <w:t>ΣΕΤΤΗΛ/4</w:t>
            </w:r>
            <w:r>
              <w:rPr>
                <w:rFonts w:ascii="Arial" w:hAnsi="Arial" w:cs="Arial"/>
                <w:sz w:val="24"/>
                <w:szCs w:val="24"/>
              </w:rPr>
              <w:t>ο</w:t>
            </w:r>
            <w:r w:rsidRPr="009506B9">
              <w:rPr>
                <w:rFonts w:ascii="Arial" w:hAnsi="Arial" w:cs="Arial"/>
                <w:sz w:val="24"/>
                <w:szCs w:val="24"/>
              </w:rPr>
              <w:t xml:space="preserve"> ΕΓ </w:t>
            </w:r>
          </w:p>
        </w:tc>
      </w:tr>
    </w:tbl>
    <w:p w:rsidR="009506B9" w:rsidRPr="009506B9" w:rsidRDefault="009506B9" w:rsidP="009506B9">
      <w:pPr>
        <w:jc w:val="both"/>
        <w:rPr>
          <w:rFonts w:ascii="Arial" w:hAnsi="Arial" w:cs="Arial"/>
          <w:sz w:val="24"/>
          <w:szCs w:val="24"/>
        </w:rPr>
      </w:pPr>
    </w:p>
    <w:sectPr w:rsidR="009506B9" w:rsidRPr="009506B9" w:rsidSect="00504BC7"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9F" w:rsidRDefault="004F359F" w:rsidP="00504BC7">
      <w:r>
        <w:separator/>
      </w:r>
    </w:p>
  </w:endnote>
  <w:endnote w:type="continuationSeparator" w:id="1">
    <w:p w:rsidR="004F359F" w:rsidRDefault="004F359F" w:rsidP="0050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9F" w:rsidRDefault="004F359F" w:rsidP="00504BC7">
      <w:r>
        <w:separator/>
      </w:r>
    </w:p>
  </w:footnote>
  <w:footnote w:type="continuationSeparator" w:id="1">
    <w:p w:rsidR="004F359F" w:rsidRDefault="004F359F" w:rsidP="0050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633223"/>
    <w:multiLevelType w:val="hybridMultilevel"/>
    <w:tmpl w:val="F96E9434"/>
    <w:lvl w:ilvl="0" w:tplc="64B4D0B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578"/>
    <w:rsid w:val="00014DEA"/>
    <w:rsid w:val="00020403"/>
    <w:rsid w:val="000278D1"/>
    <w:rsid w:val="0006256A"/>
    <w:rsid w:val="00064E52"/>
    <w:rsid w:val="00074311"/>
    <w:rsid w:val="0008472C"/>
    <w:rsid w:val="00092F74"/>
    <w:rsid w:val="00095405"/>
    <w:rsid w:val="00104AAB"/>
    <w:rsid w:val="00117C6B"/>
    <w:rsid w:val="00127C40"/>
    <w:rsid w:val="00137EA5"/>
    <w:rsid w:val="00144556"/>
    <w:rsid w:val="0016662D"/>
    <w:rsid w:val="00170C2A"/>
    <w:rsid w:val="0019559D"/>
    <w:rsid w:val="001A231B"/>
    <w:rsid w:val="001B4458"/>
    <w:rsid w:val="001C0A0A"/>
    <w:rsid w:val="001D1BD8"/>
    <w:rsid w:val="001D660A"/>
    <w:rsid w:val="001E0FE2"/>
    <w:rsid w:val="001E3972"/>
    <w:rsid w:val="001E46EE"/>
    <w:rsid w:val="001E5590"/>
    <w:rsid w:val="001F6208"/>
    <w:rsid w:val="00202E5E"/>
    <w:rsid w:val="002129B2"/>
    <w:rsid w:val="002154E9"/>
    <w:rsid w:val="002247EF"/>
    <w:rsid w:val="00241BE2"/>
    <w:rsid w:val="0024488C"/>
    <w:rsid w:val="0025085C"/>
    <w:rsid w:val="002545BE"/>
    <w:rsid w:val="002568D6"/>
    <w:rsid w:val="00264284"/>
    <w:rsid w:val="0029263C"/>
    <w:rsid w:val="002B04FF"/>
    <w:rsid w:val="002B6B50"/>
    <w:rsid w:val="002D29B8"/>
    <w:rsid w:val="002E5C0E"/>
    <w:rsid w:val="002E5C2E"/>
    <w:rsid w:val="002E7EC2"/>
    <w:rsid w:val="003202A6"/>
    <w:rsid w:val="00326838"/>
    <w:rsid w:val="003310DE"/>
    <w:rsid w:val="00332F6D"/>
    <w:rsid w:val="0034580A"/>
    <w:rsid w:val="00364973"/>
    <w:rsid w:val="0038182D"/>
    <w:rsid w:val="00387ADD"/>
    <w:rsid w:val="003A790C"/>
    <w:rsid w:val="003C0441"/>
    <w:rsid w:val="003D3ADB"/>
    <w:rsid w:val="003E4C4A"/>
    <w:rsid w:val="003F1401"/>
    <w:rsid w:val="003F2332"/>
    <w:rsid w:val="00405EFA"/>
    <w:rsid w:val="00416DC8"/>
    <w:rsid w:val="004212D9"/>
    <w:rsid w:val="00436775"/>
    <w:rsid w:val="00454415"/>
    <w:rsid w:val="004762B8"/>
    <w:rsid w:val="0048696A"/>
    <w:rsid w:val="004A2666"/>
    <w:rsid w:val="004A4411"/>
    <w:rsid w:val="004A4676"/>
    <w:rsid w:val="004A65E8"/>
    <w:rsid w:val="004B29D2"/>
    <w:rsid w:val="004C13E6"/>
    <w:rsid w:val="004C5D79"/>
    <w:rsid w:val="004D0275"/>
    <w:rsid w:val="004D2E5C"/>
    <w:rsid w:val="004E43CD"/>
    <w:rsid w:val="004F359F"/>
    <w:rsid w:val="00504BC7"/>
    <w:rsid w:val="005056D4"/>
    <w:rsid w:val="00524CA4"/>
    <w:rsid w:val="0055012C"/>
    <w:rsid w:val="00552ABE"/>
    <w:rsid w:val="0055372C"/>
    <w:rsid w:val="00556AFC"/>
    <w:rsid w:val="00567E17"/>
    <w:rsid w:val="0058334D"/>
    <w:rsid w:val="005B22C5"/>
    <w:rsid w:val="005C16A8"/>
    <w:rsid w:val="005C38F2"/>
    <w:rsid w:val="0061147A"/>
    <w:rsid w:val="006166A8"/>
    <w:rsid w:val="00653983"/>
    <w:rsid w:val="00663C49"/>
    <w:rsid w:val="00687C62"/>
    <w:rsid w:val="006A16D4"/>
    <w:rsid w:val="006A3426"/>
    <w:rsid w:val="006B23AC"/>
    <w:rsid w:val="006B24BD"/>
    <w:rsid w:val="006C4550"/>
    <w:rsid w:val="006D06A6"/>
    <w:rsid w:val="00703F65"/>
    <w:rsid w:val="00704165"/>
    <w:rsid w:val="00712AFF"/>
    <w:rsid w:val="0073686E"/>
    <w:rsid w:val="00746232"/>
    <w:rsid w:val="0074660C"/>
    <w:rsid w:val="00771951"/>
    <w:rsid w:val="00775929"/>
    <w:rsid w:val="007A3C00"/>
    <w:rsid w:val="007A4080"/>
    <w:rsid w:val="007B0BE1"/>
    <w:rsid w:val="007B0E02"/>
    <w:rsid w:val="007B7C8D"/>
    <w:rsid w:val="007C3D90"/>
    <w:rsid w:val="007D37F3"/>
    <w:rsid w:val="007F2786"/>
    <w:rsid w:val="007F2841"/>
    <w:rsid w:val="007F5E2A"/>
    <w:rsid w:val="00812FB1"/>
    <w:rsid w:val="00844E3D"/>
    <w:rsid w:val="0085084A"/>
    <w:rsid w:val="008556B9"/>
    <w:rsid w:val="00870012"/>
    <w:rsid w:val="00872EB3"/>
    <w:rsid w:val="00890484"/>
    <w:rsid w:val="0089494B"/>
    <w:rsid w:val="00894B1A"/>
    <w:rsid w:val="008B1595"/>
    <w:rsid w:val="008B799E"/>
    <w:rsid w:val="008C0707"/>
    <w:rsid w:val="008C443F"/>
    <w:rsid w:val="008D7143"/>
    <w:rsid w:val="008E2746"/>
    <w:rsid w:val="00912107"/>
    <w:rsid w:val="00927D78"/>
    <w:rsid w:val="0093073B"/>
    <w:rsid w:val="00931D79"/>
    <w:rsid w:val="00933E89"/>
    <w:rsid w:val="009349F7"/>
    <w:rsid w:val="00941B18"/>
    <w:rsid w:val="009506B9"/>
    <w:rsid w:val="00977D45"/>
    <w:rsid w:val="009878CC"/>
    <w:rsid w:val="00993F82"/>
    <w:rsid w:val="009A228C"/>
    <w:rsid w:val="009A4DD7"/>
    <w:rsid w:val="009B0C65"/>
    <w:rsid w:val="009D1975"/>
    <w:rsid w:val="009E5350"/>
    <w:rsid w:val="009E76D0"/>
    <w:rsid w:val="00A076CB"/>
    <w:rsid w:val="00A10C0E"/>
    <w:rsid w:val="00A1594B"/>
    <w:rsid w:val="00A21B45"/>
    <w:rsid w:val="00A4629C"/>
    <w:rsid w:val="00A46EC0"/>
    <w:rsid w:val="00A53BF6"/>
    <w:rsid w:val="00A6320D"/>
    <w:rsid w:val="00AA350D"/>
    <w:rsid w:val="00AB0AC3"/>
    <w:rsid w:val="00AB622D"/>
    <w:rsid w:val="00AC11E5"/>
    <w:rsid w:val="00AC2307"/>
    <w:rsid w:val="00AC2E15"/>
    <w:rsid w:val="00B11E40"/>
    <w:rsid w:val="00B13D44"/>
    <w:rsid w:val="00B30367"/>
    <w:rsid w:val="00B333A7"/>
    <w:rsid w:val="00B43B0D"/>
    <w:rsid w:val="00B54578"/>
    <w:rsid w:val="00B65F7D"/>
    <w:rsid w:val="00B7143F"/>
    <w:rsid w:val="00B87780"/>
    <w:rsid w:val="00B94897"/>
    <w:rsid w:val="00BA2E08"/>
    <w:rsid w:val="00BA386F"/>
    <w:rsid w:val="00BA4597"/>
    <w:rsid w:val="00BC39BB"/>
    <w:rsid w:val="00BC4538"/>
    <w:rsid w:val="00BD015D"/>
    <w:rsid w:val="00BD77DE"/>
    <w:rsid w:val="00BE4C20"/>
    <w:rsid w:val="00BE5405"/>
    <w:rsid w:val="00C0562B"/>
    <w:rsid w:val="00C07CD8"/>
    <w:rsid w:val="00C12FC5"/>
    <w:rsid w:val="00C2027B"/>
    <w:rsid w:val="00C20421"/>
    <w:rsid w:val="00C254B5"/>
    <w:rsid w:val="00C27CF0"/>
    <w:rsid w:val="00C37EDA"/>
    <w:rsid w:val="00C52ABA"/>
    <w:rsid w:val="00C7005F"/>
    <w:rsid w:val="00C826EF"/>
    <w:rsid w:val="00C96559"/>
    <w:rsid w:val="00CD760F"/>
    <w:rsid w:val="00CE7897"/>
    <w:rsid w:val="00CF288A"/>
    <w:rsid w:val="00CF49E4"/>
    <w:rsid w:val="00CF6F8E"/>
    <w:rsid w:val="00D079C3"/>
    <w:rsid w:val="00D307DE"/>
    <w:rsid w:val="00D52CED"/>
    <w:rsid w:val="00DC2484"/>
    <w:rsid w:val="00DD4314"/>
    <w:rsid w:val="00DE0528"/>
    <w:rsid w:val="00DE45F8"/>
    <w:rsid w:val="00DE6DA5"/>
    <w:rsid w:val="00E0525C"/>
    <w:rsid w:val="00E20E4D"/>
    <w:rsid w:val="00E23B46"/>
    <w:rsid w:val="00E241DC"/>
    <w:rsid w:val="00E2504F"/>
    <w:rsid w:val="00E25454"/>
    <w:rsid w:val="00E33F85"/>
    <w:rsid w:val="00E34B80"/>
    <w:rsid w:val="00E46E6A"/>
    <w:rsid w:val="00E50B3C"/>
    <w:rsid w:val="00E54265"/>
    <w:rsid w:val="00E56E8C"/>
    <w:rsid w:val="00E5786E"/>
    <w:rsid w:val="00EA00F2"/>
    <w:rsid w:val="00EA5737"/>
    <w:rsid w:val="00EB449B"/>
    <w:rsid w:val="00EC63AC"/>
    <w:rsid w:val="00EC7610"/>
    <w:rsid w:val="00EF1308"/>
    <w:rsid w:val="00EF723F"/>
    <w:rsid w:val="00F17A5A"/>
    <w:rsid w:val="00F223A0"/>
    <w:rsid w:val="00F47C21"/>
    <w:rsid w:val="00F52C53"/>
    <w:rsid w:val="00F53EDD"/>
    <w:rsid w:val="00F7192E"/>
    <w:rsid w:val="00F75219"/>
    <w:rsid w:val="00FD0F93"/>
    <w:rsid w:val="00FD29B1"/>
    <w:rsid w:val="00FD5D34"/>
    <w:rsid w:val="00FE2A66"/>
    <w:rsid w:val="00FE423A"/>
    <w:rsid w:val="00FE55C1"/>
    <w:rsid w:val="00FE7908"/>
    <w:rsid w:val="00FF0A5D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78C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ΜΕΡΥΠ"/>
    <w:basedOn w:val="a0"/>
    <w:rsid w:val="002E7EC2"/>
    <w:pPr>
      <w:tabs>
        <w:tab w:val="left" w:pos="851"/>
        <w:tab w:val="left" w:pos="1276"/>
        <w:tab w:val="left" w:pos="1559"/>
        <w:tab w:val="left" w:pos="1843"/>
        <w:tab w:val="left" w:pos="2126"/>
        <w:tab w:val="left" w:pos="2410"/>
        <w:tab w:val="left" w:pos="2693"/>
        <w:tab w:val="left" w:pos="2977"/>
        <w:tab w:val="left" w:pos="3544"/>
        <w:tab w:val="left" w:pos="4111"/>
        <w:tab w:val="left" w:pos="4678"/>
        <w:tab w:val="left" w:pos="5245"/>
      </w:tabs>
    </w:pPr>
    <w:rPr>
      <w:rFonts w:ascii="Arial" w:eastAsia="Times New Roman" w:hAnsi="Arial" w:cs="Arial"/>
      <w:bCs/>
      <w:sz w:val="24"/>
      <w:szCs w:val="24"/>
      <w:lang w:eastAsia="el-GR"/>
    </w:rPr>
  </w:style>
  <w:style w:type="character" w:styleId="-">
    <w:name w:val="Hyperlink"/>
    <w:basedOn w:val="a1"/>
    <w:uiPriority w:val="99"/>
    <w:unhideWhenUsed/>
    <w:rsid w:val="008556B9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D0275"/>
    <w:pPr>
      <w:ind w:left="720"/>
      <w:contextualSpacing/>
    </w:pPr>
  </w:style>
  <w:style w:type="table" w:styleId="a6">
    <w:name w:val="Table Grid"/>
    <w:basedOn w:val="a2"/>
    <w:rsid w:val="001F6208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"/>
    <w:uiPriority w:val="99"/>
    <w:unhideWhenUsed/>
    <w:rsid w:val="00504B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7"/>
    <w:uiPriority w:val="99"/>
    <w:rsid w:val="00504BC7"/>
  </w:style>
  <w:style w:type="paragraph" w:styleId="a8">
    <w:name w:val="footer"/>
    <w:basedOn w:val="a0"/>
    <w:link w:val="Char0"/>
    <w:uiPriority w:val="99"/>
    <w:semiHidden/>
    <w:unhideWhenUsed/>
    <w:rsid w:val="00504B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8"/>
    <w:uiPriority w:val="99"/>
    <w:semiHidden/>
    <w:rsid w:val="00504BC7"/>
  </w:style>
  <w:style w:type="paragraph" w:styleId="a">
    <w:name w:val="List Bullet"/>
    <w:basedOn w:val="a0"/>
    <w:rsid w:val="002E5C2E"/>
    <w:pPr>
      <w:numPr>
        <w:numId w:val="2"/>
      </w:numPr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il-1o-eg@ar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sdendhs5@arm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CDA3-A7B2-461C-ACDC-8810450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SETTHL</dc:creator>
  <cp:lastModifiedBy>SETTHL</cp:lastModifiedBy>
  <cp:revision>31</cp:revision>
  <cp:lastPrinted>2023-08-16T06:06:00Z</cp:lastPrinted>
  <dcterms:created xsi:type="dcterms:W3CDTF">2022-11-14T06:21:00Z</dcterms:created>
  <dcterms:modified xsi:type="dcterms:W3CDTF">2023-08-16T10:47:00Z</dcterms:modified>
</cp:coreProperties>
</file>